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6FCA" w14:textId="77777777" w:rsidR="00B10E15" w:rsidRPr="00517C9D" w:rsidRDefault="00A23609" w:rsidP="009157C5">
      <w:pPr>
        <w:jc w:val="center"/>
        <w:rPr>
          <w:rFonts w:ascii="Bookman Old Style" w:hAnsi="Bookman Old Style"/>
          <w:b/>
          <w:color w:val="0070C0"/>
          <w:sz w:val="19"/>
          <w:szCs w:val="19"/>
          <w:shd w:val="clear" w:color="auto" w:fill="FFFFFF"/>
        </w:rPr>
      </w:pPr>
      <w:r w:rsidRPr="00517C9D">
        <w:rPr>
          <w:rFonts w:ascii="Georgia" w:hAnsi="Georgia"/>
          <w:b/>
          <w:color w:val="0070C0"/>
          <w:sz w:val="46"/>
          <w:szCs w:val="46"/>
          <w:shd w:val="clear" w:color="auto" w:fill="FFFFFF"/>
        </w:rPr>
        <w:t>Картотека игр по ТРИЗ</w:t>
      </w:r>
      <w:r w:rsidR="00B10E15" w:rsidRPr="00517C9D">
        <w:rPr>
          <w:rFonts w:ascii="Bookman Old Style" w:hAnsi="Bookman Old Style"/>
          <w:b/>
          <w:color w:val="0070C0"/>
          <w:sz w:val="19"/>
          <w:szCs w:val="19"/>
          <w:shd w:val="clear" w:color="auto" w:fill="FFFFFF"/>
        </w:rPr>
        <w:t xml:space="preserve"> </w:t>
      </w:r>
    </w:p>
    <w:p w14:paraId="57604CC2" w14:textId="77777777" w:rsidR="00A23609" w:rsidRDefault="00A23609" w:rsidP="007841DF">
      <w:pPr>
        <w:spacing w:after="0" w:line="240" w:lineRule="auto"/>
        <w:jc w:val="center"/>
        <w:rPr>
          <w:rFonts w:ascii="Bookman Old Style" w:hAnsi="Bookman Old Style"/>
          <w:color w:val="252324"/>
          <w:sz w:val="19"/>
          <w:szCs w:val="19"/>
          <w:shd w:val="clear" w:color="auto" w:fill="FFFFFF"/>
        </w:rPr>
      </w:pPr>
    </w:p>
    <w:p w14:paraId="246D870B" w14:textId="77777777" w:rsidR="00A23609" w:rsidRPr="00517C9D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517C9D">
        <w:rPr>
          <w:rFonts w:ascii="Bookman Old Style" w:hAnsi="Bookman Old Style" w:cs="Arial"/>
          <w:b/>
          <w:bCs/>
          <w:color w:val="C00000"/>
        </w:rPr>
        <w:t>Что умеет делать?</w:t>
      </w:r>
      <w:r w:rsidRPr="00517C9D">
        <w:rPr>
          <w:rFonts w:ascii="Bookman Old Style" w:hAnsi="Bookman Old Style" w:cs="Arial"/>
          <w:b/>
          <w:bCs/>
          <w:color w:val="2B2B2B"/>
        </w:rPr>
        <w:t> (игра для детей с 3-х лет)</w:t>
      </w:r>
    </w:p>
    <w:p w14:paraId="18E27F4D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517C9D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517C9D">
        <w:rPr>
          <w:rFonts w:ascii="Bookman Old Style" w:hAnsi="Bookman Old Style" w:cs="Arial"/>
          <w:color w:val="2B2B2B"/>
        </w:rPr>
        <w:t> на формирование умения выявлять функции объекта</w:t>
      </w:r>
    </w:p>
    <w:p w14:paraId="443A5955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517C9D">
        <w:rPr>
          <w:rFonts w:ascii="Bookman Old Style" w:hAnsi="Bookman Old Style" w:cs="Arial"/>
          <w:b/>
          <w:bCs/>
          <w:color w:val="2B2B2B"/>
        </w:rPr>
        <w:t>Правила игры:</w:t>
      </w:r>
      <w:r w:rsidR="00A23609" w:rsidRPr="00517C9D">
        <w:rPr>
          <w:rFonts w:ascii="Bookman Old Style" w:hAnsi="Bookman Old Style" w:cs="Arial"/>
          <w:color w:val="2B2B2B"/>
        </w:rPr>
        <w:t> Ведущий называет объект. (</w:t>
      </w:r>
      <w:r w:rsidR="00A23609" w:rsidRPr="00517C9D">
        <w:rPr>
          <w:rFonts w:ascii="Bookman Old Style" w:hAnsi="Bookman Old Style" w:cs="Arial"/>
          <w:i/>
          <w:color w:val="2B2B2B"/>
        </w:rPr>
        <w:t>Объект можно показать или загадать с помощью игры “Да-Нет” или загадки</w:t>
      </w:r>
      <w:r w:rsidR="00A23609" w:rsidRPr="00517C9D">
        <w:rPr>
          <w:rFonts w:ascii="Bookman Old Style" w:hAnsi="Bookman Old Style" w:cs="Arial"/>
          <w:color w:val="2B2B2B"/>
        </w:rPr>
        <w:t>). Дети должны определить, что умеет делать объект или что делается с его помощью.</w:t>
      </w:r>
    </w:p>
    <w:p w14:paraId="0D81D9BD" w14:textId="77777777" w:rsidR="00A23609" w:rsidRPr="00517C9D" w:rsidRDefault="00A23609" w:rsidP="007841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000000"/>
        </w:rPr>
      </w:pPr>
      <w:r w:rsidRPr="00517C9D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498AE28E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color w:val="2B2B2B"/>
        </w:rPr>
        <w:t>Воспитатель:</w:t>
      </w:r>
      <w:r w:rsidR="00A23609" w:rsidRPr="00517C9D">
        <w:rPr>
          <w:rFonts w:ascii="Bookman Old Style" w:hAnsi="Bookman Old Style" w:cs="Arial"/>
          <w:color w:val="2B2B2B"/>
        </w:rPr>
        <w:t xml:space="preserve"> Телевизор.</w:t>
      </w:r>
    </w:p>
    <w:p w14:paraId="70223295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color w:val="2B2B2B"/>
        </w:rPr>
        <w:t>Дети:</w:t>
      </w:r>
      <w:r w:rsidR="00A23609" w:rsidRPr="00A23609">
        <w:rPr>
          <w:rFonts w:ascii="Bookman Old Style" w:hAnsi="Bookman Old Style" w:cs="Arial"/>
          <w:color w:val="2B2B2B"/>
        </w:rPr>
        <w:t xml:space="preserve"> Может сломаться, может показывать разные фильмы, мультфильмы, песни, может пылиться, включаться, выключаться.</w:t>
      </w:r>
    </w:p>
    <w:p w14:paraId="6AFB6587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может мяч? </w:t>
      </w:r>
    </w:p>
    <w:p w14:paraId="4972DF5B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 xml:space="preserve">: Прыгать, катиться, плавать, сдуться, потеряться, лопнуть, подпрыгивать, пачкаться, лежать. </w:t>
      </w:r>
    </w:p>
    <w:p w14:paraId="56EF94E0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Давайте пофантазируем. Наш мяч попал в сказку ” Колобок”. Как он может помочь Колобку?</w:t>
      </w:r>
    </w:p>
    <w:p w14:paraId="402F4804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i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i/>
          <w:color w:val="2B2B2B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Можно перемещать объект в фантастические, нереальные ситуации и смотреть, какими дополнительными функциями обладает объект.</w:t>
      </w:r>
    </w:p>
    <w:p w14:paraId="70EA97D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Базис личностной культуры.</w:t>
      </w:r>
    </w:p>
    <w:p w14:paraId="72D023DD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Вежливый человек – это какой и что умеет делать?</w:t>
      </w:r>
    </w:p>
    <w:p w14:paraId="35FCD2CA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Здороваться, вежливо провожать гостей, заботиться о больном человеке или собаке, он может уступать место в автобусе или трамвае старушке, а еще сумку донести.</w:t>
      </w:r>
    </w:p>
    <w:p w14:paraId="3F2F72D0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Еще? </w:t>
      </w:r>
    </w:p>
    <w:p w14:paraId="1A5470D4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Выручить из беды или трудного положения другого человека.</w:t>
      </w:r>
    </w:p>
    <w:p w14:paraId="347931A2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может растение? </w:t>
      </w:r>
    </w:p>
    <w:p w14:paraId="2871EBAB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Расти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>, пить воду, расцветать, закрываться, может качаться от ветра, может погибнуть, может вкусно пахнуть, а может и невкусно, может колоться.</w:t>
      </w:r>
    </w:p>
    <w:p w14:paraId="356AD477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может слон? </w:t>
      </w:r>
    </w:p>
    <w:p w14:paraId="5E65AECC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Слон умеет ходить, дышать, расти. Слон добывает себе пищу, перевозит грузы, людей, выступает в цирке. Он помогает людям в хозяйстве: бревна даже таскает.</w:t>
      </w:r>
    </w:p>
    <w:p w14:paraId="7DEFB294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может дождь? </w:t>
      </w:r>
    </w:p>
    <w:p w14:paraId="6FA2DC3C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Растворить лед.</w:t>
      </w:r>
    </w:p>
    <w:p w14:paraId="55E7EF65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Когда и почему? </w:t>
      </w:r>
    </w:p>
    <w:p w14:paraId="3DD7CA70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Когда ярко светит солнце, тепло.</w:t>
      </w:r>
    </w:p>
    <w:p w14:paraId="1A7DEEE0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еще может лед? </w:t>
      </w:r>
    </w:p>
    <w:p w14:paraId="6C41C616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Лед может расколоться, треснуть. </w:t>
      </w:r>
    </w:p>
    <w:p w14:paraId="32593B78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какие полезные функции у льда? </w:t>
      </w:r>
    </w:p>
    <w:p w14:paraId="244B3FA4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Его нужно прикладывать к шишке (ушибу). Продукты хранятся в холодильнике, а там есть лед. </w:t>
      </w:r>
    </w:p>
    <w:p w14:paraId="75D53045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можно делать со льдом? </w:t>
      </w:r>
    </w:p>
    <w:p w14:paraId="0EA9C207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Можно раскрашивать красками, сделать разноцветные льдинки. Можно кататься по льду на коньках и просто на ногах. Льдинками можно украшать всякие снежные постройки.</w:t>
      </w:r>
    </w:p>
    <w:p w14:paraId="21853CDE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может дождь? </w:t>
      </w:r>
    </w:p>
    <w:p w14:paraId="0F7CDE94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Капать, литься как из ведра, создать лужи, поливать растения. Дождь делает воздух свежим, моет дороги, чтобы они были чистыми и красивыми. Дождь может моросить.</w:t>
      </w:r>
    </w:p>
    <w:p w14:paraId="447383A5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C00000"/>
        </w:rPr>
      </w:pPr>
    </w:p>
    <w:p w14:paraId="1E8E2D68" w14:textId="77777777" w:rsidR="00A23609" w:rsidRPr="00517C9D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517C9D">
        <w:rPr>
          <w:rFonts w:ascii="Bookman Old Style" w:hAnsi="Bookman Old Style" w:cs="Arial"/>
          <w:b/>
          <w:bCs/>
          <w:color w:val="C00000"/>
        </w:rPr>
        <w:t>Раньше-позже</w:t>
      </w:r>
      <w:r w:rsidRPr="00517C9D">
        <w:rPr>
          <w:rFonts w:ascii="Bookman Old Style" w:hAnsi="Bookman Old Style" w:cs="Arial"/>
          <w:b/>
          <w:bCs/>
          <w:color w:val="2B2B2B"/>
        </w:rPr>
        <w:t> (с 3-х летнего возраста).</w:t>
      </w:r>
    </w:p>
    <w:p w14:paraId="4F70A7CD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517C9D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517C9D">
        <w:rPr>
          <w:rFonts w:ascii="Bookman Old Style" w:hAnsi="Bookman Old Style" w:cs="Arial"/>
          <w:color w:val="2B2B2B"/>
        </w:rPr>
        <w:t xml:space="preserve">учить детей составлять логическую цепочку действий, закреплять </w:t>
      </w:r>
      <w:proofErr w:type="gramStart"/>
      <w:r w:rsidR="00A23609" w:rsidRPr="00517C9D">
        <w:rPr>
          <w:rFonts w:ascii="Bookman Old Style" w:hAnsi="Bookman Old Style" w:cs="Arial"/>
          <w:color w:val="2B2B2B"/>
        </w:rPr>
        <w:t>понятия</w:t>
      </w:r>
      <w:r w:rsidR="00517C9D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color w:val="2B2B2B"/>
        </w:rPr>
        <w:t>”сегодня</w:t>
      </w:r>
      <w:proofErr w:type="gramEnd"/>
      <w:r w:rsidR="00A23609" w:rsidRPr="00517C9D">
        <w:rPr>
          <w:rFonts w:ascii="Bookman Old Style" w:hAnsi="Bookman Old Style" w:cs="Arial"/>
          <w:color w:val="2B2B2B"/>
        </w:rPr>
        <w:t>”,”завтра”,”вчера”… развивать речь, память.</w:t>
      </w:r>
    </w:p>
    <w:p w14:paraId="2FE24614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 </w:t>
      </w:r>
      <w:r w:rsidR="00A23609" w:rsidRPr="00517C9D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16A7489B" w14:textId="77777777" w:rsidR="00A23609" w:rsidRPr="00517C9D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17C9D">
        <w:rPr>
          <w:rFonts w:ascii="Bookman Old Style" w:hAnsi="Bookman Old Style" w:cs="Arial"/>
          <w:color w:val="2B2B2B"/>
        </w:rPr>
        <w:t>Ведущий называет какую-либо ситуацию, а дети говорят, что было до этого, или что будет после. Можно сопровождать показом (моделирование действия). Для наглядности можно использовать ось времени, где будет видна пошаговая последовательность событий вперед или назад.</w:t>
      </w:r>
    </w:p>
    <w:p w14:paraId="2A9925E5" w14:textId="77777777" w:rsidR="00A23609" w:rsidRPr="00517C9D" w:rsidRDefault="00A23609" w:rsidP="007841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000000"/>
        </w:rPr>
      </w:pPr>
      <w:r w:rsidRPr="00517C9D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504F95E3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Мы сейчас с вами на прогулке. А что было до того, как мы вышли на прогулку?</w:t>
      </w:r>
    </w:p>
    <w:p w14:paraId="1835FB30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Мы одевались на прогулку.</w:t>
      </w:r>
    </w:p>
    <w:p w14:paraId="69F20C1E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до этого? </w:t>
      </w:r>
    </w:p>
    <w:p w14:paraId="05C7D722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Перед тем как одеться, мы складывали игрушки, а до этого мы играли в строителей, а еще раньше завтракали…</w:t>
      </w:r>
    </w:p>
    <w:p w14:paraId="5E94ECF8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Мы пришли с прогулки. Что будет дальше?</w:t>
      </w:r>
    </w:p>
    <w:p w14:paraId="1253DA16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Мы разденемся, помоем руки, дежурные накроют столы….</w:t>
      </w:r>
    </w:p>
    <w:p w14:paraId="35E2385D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сшила платье. А что я сделала раньше? Покажите мне!</w:t>
      </w:r>
    </w:p>
    <w:p w14:paraId="42990E5E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Вы пошли в магазин, купили ткань (ребенок молча показывает действиями), взяли ножницы, раскроили ткань….</w:t>
      </w:r>
    </w:p>
    <w:p w14:paraId="04C90A0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При закреплении понятий “сегодня”</w:t>
      </w:r>
      <w:proofErr w:type="gramStart"/>
      <w:r w:rsidRPr="00A23609">
        <w:rPr>
          <w:rFonts w:ascii="Bookman Old Style" w:hAnsi="Bookman Old Style" w:cs="Arial"/>
          <w:color w:val="2B2B2B"/>
        </w:rPr>
        <w:t>,”завтра</w:t>
      </w:r>
      <w:proofErr w:type="gramEnd"/>
      <w:r w:rsidRPr="00A23609">
        <w:rPr>
          <w:rFonts w:ascii="Bookman Old Style" w:hAnsi="Bookman Old Style" w:cs="Arial"/>
          <w:color w:val="2B2B2B"/>
        </w:rPr>
        <w:t>”,”вчера”…</w:t>
      </w:r>
    </w:p>
    <w:p w14:paraId="2F92C59A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Какой сегодня день недели? </w:t>
      </w:r>
    </w:p>
    <w:p w14:paraId="2CB35F9E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Вторник. </w:t>
      </w:r>
    </w:p>
    <w:p w14:paraId="7867EC7D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какой день недели был вчера?</w:t>
      </w:r>
    </w:p>
    <w:p w14:paraId="45E86B2D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Понедельник. </w:t>
      </w:r>
    </w:p>
    <w:p w14:paraId="00646941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Какой день недели будет завтра? А послезавтра?…</w:t>
      </w:r>
    </w:p>
    <w:p w14:paraId="2726962A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Посмотрите, какое это растение?</w:t>
      </w:r>
    </w:p>
    <w:p w14:paraId="0E5BA1E7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Тыква большая. </w:t>
      </w:r>
    </w:p>
    <w:p w14:paraId="6C5ED835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Она всегда такая была? Что было с ней раньше? </w:t>
      </w:r>
    </w:p>
    <w:p w14:paraId="0D99596D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Была маленькая тыквочка, а до этого растение зацвело.</w:t>
      </w:r>
    </w:p>
    <w:p w14:paraId="4F085AED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Правильно, а еще раньше? </w:t>
      </w:r>
    </w:p>
    <w:p w14:paraId="0E951602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Маленький росточек. </w:t>
      </w:r>
    </w:p>
    <w:p w14:paraId="087A1163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еще раньше? </w:t>
      </w:r>
    </w:p>
    <w:p w14:paraId="4DF9C174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Семечко. </w:t>
      </w:r>
    </w:p>
    <w:p w14:paraId="017F6BB7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что было до того, как семечко попало в землю? Покажите мне это!</w:t>
      </w:r>
    </w:p>
    <w:p w14:paraId="10540687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Это блюдце с водой. Что будет с водой дальше?</w:t>
      </w:r>
    </w:p>
    <w:p w14:paraId="028B219E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Ее может кто-то выпить. Или вылить.</w:t>
      </w:r>
    </w:p>
    <w:p w14:paraId="2E956EB2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дальше?</w:t>
      </w:r>
    </w:p>
    <w:p w14:paraId="35C47F04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Если ее выльют, то она впитается в землю, а если там было какое-нибудь семечко, то оно прорастет, будет дерево… </w:t>
      </w:r>
    </w:p>
    <w:p w14:paraId="4E499535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Вот какую пользу приносит вода. А если она в чашке, ее никто не выливал, что будет дальше? </w:t>
      </w:r>
    </w:p>
    <w:p w14:paraId="77EDDED4" w14:textId="77777777" w:rsid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Она испариться, превратиться в тучку и в дождик. </w:t>
      </w:r>
    </w:p>
    <w:p w14:paraId="7B8A5D47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517C9D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Конечно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>, от небольшого количества воды в чашке дождик не прольет, а влажность в воздухе увеличиться. Почему?</w:t>
      </w:r>
    </w:p>
    <w:p w14:paraId="06296D26" w14:textId="77777777" w:rsidR="00A23609" w:rsidRPr="00A23609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     </w:t>
      </w:r>
      <w:r w:rsidR="00A23609" w:rsidRPr="00517C9D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Потому, что жидкие человечки воды встретятся с бегущими человечками воздуха.</w:t>
      </w:r>
    </w:p>
    <w:p w14:paraId="7E4D041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BA417B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12F9EE1" w14:textId="77777777" w:rsidR="00A23609" w:rsidRP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color w:val="FF0000"/>
        </w:rPr>
        <w:t xml:space="preserve">  </w:t>
      </w:r>
      <w:r w:rsidR="00A23609" w:rsidRPr="007841DF">
        <w:rPr>
          <w:rFonts w:ascii="Bookman Old Style" w:hAnsi="Bookman Old Style" w:cs="Arial"/>
          <w:b/>
          <w:bCs/>
          <w:color w:val="FF0000"/>
        </w:rPr>
        <w:t>Паровозик </w:t>
      </w:r>
      <w:r w:rsidR="00A23609" w:rsidRPr="007841DF">
        <w:rPr>
          <w:rFonts w:ascii="Bookman Old Style" w:hAnsi="Bookman Old Style" w:cs="Arial"/>
          <w:b/>
          <w:bCs/>
        </w:rPr>
        <w:t>(с 3-х летнего возраста).</w:t>
      </w:r>
    </w:p>
    <w:p w14:paraId="6AEEE2E5" w14:textId="77777777" w:rsidR="00A23609" w:rsidRP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учить выстраивать логические цепочки, развивать внимание память, мышление.</w:t>
      </w:r>
    </w:p>
    <w:p w14:paraId="69835E21" w14:textId="77777777" w:rsidR="00A23609" w:rsidRPr="007841DF" w:rsidRDefault="007841D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  <w:r>
        <w:rPr>
          <w:rFonts w:ascii="Bookman Old Style" w:hAnsi="Bookman Old Style" w:cs="Arial"/>
          <w:b/>
          <w:bCs/>
          <w:color w:val="2B2B2B"/>
        </w:rPr>
        <w:t xml:space="preserve"> </w:t>
      </w:r>
      <w:r>
        <w:rPr>
          <w:rFonts w:ascii="Bookman Old Style" w:hAnsi="Bookman Old Style" w:cs="Arial"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color w:val="2B2B2B"/>
        </w:rPr>
        <w:t>Ведущий готовит 5-6 вариантов изображения одного объекта в разные временные периоды: дерево или птица, или цветок, человек и так далее (объекты живой системы). Карточки с изображением одного объекта раздаются играющим.</w:t>
      </w:r>
    </w:p>
    <w:p w14:paraId="6FBF0A67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       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0EFEF946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Ведущий – педагог, а позже ребенок-паровозик, а остальные дети – вагончики. Выстраивается “поезд времени”.</w:t>
      </w:r>
    </w:p>
    <w:p w14:paraId="66AD9C9D" w14:textId="77777777" w:rsidR="00A23609" w:rsidRP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lastRenderedPageBreak/>
        <w:t xml:space="preserve"> 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 xml:space="preserve">: Давайте отправимся на поезде времени человека. </w:t>
      </w:r>
      <w:r w:rsidR="00A23609" w:rsidRPr="006F7EE7">
        <w:rPr>
          <w:rFonts w:ascii="Bookman Old Style" w:hAnsi="Bookman Old Style" w:cs="Arial"/>
          <w:i/>
          <w:color w:val="2B2B2B"/>
        </w:rPr>
        <w:t>На столе вразнобой изображения младенца, маленькой девочки и мальчика, школьника, подростка, взрослого, пожилого человека.</w:t>
      </w:r>
    </w:p>
    <w:p w14:paraId="2D5E16FE" w14:textId="77777777" w:rsidR="00A23609" w:rsidRP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6F7EE7">
        <w:rPr>
          <w:rFonts w:ascii="Bookman Old Style" w:hAnsi="Bookman Old Style" w:cs="Arial"/>
          <w:i/>
          <w:color w:val="2B2B2B"/>
        </w:rPr>
        <w:t>Каждый ребенок выбирает понравившуюся ему картинку. Ведущий берет свою, встает, а за ним встает ребенок со следующей по смыслу картинкой и так далее.</w:t>
      </w:r>
    </w:p>
    <w:p w14:paraId="0DA4CD97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(При ознакомлении с понятиями</w:t>
      </w:r>
      <w:r>
        <w:rPr>
          <w:rFonts w:ascii="Bookman Old Style" w:hAnsi="Bookman Old Style" w:cs="Arial"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color w:val="2B2B2B"/>
        </w:rPr>
        <w:t>”система сейчас”, “система в прошлом”, “система в будущем”.)</w:t>
      </w:r>
    </w:p>
    <w:p w14:paraId="066FDFFE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(При расширении представления о росте и развитии представителей животного мира, при наблюдениях за обитателями уголка природы, а также ознакомлении с временами года).</w:t>
      </w:r>
    </w:p>
    <w:p w14:paraId="0CF0C75A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6F7EE7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Вот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картинка с изображением зеленого листика. (</w:t>
      </w:r>
      <w:r w:rsidR="00A23609" w:rsidRPr="006F7EE7">
        <w:rPr>
          <w:rFonts w:ascii="Bookman Old Style" w:hAnsi="Bookman Old Style" w:cs="Arial"/>
          <w:i/>
          <w:color w:val="2B2B2B"/>
        </w:rPr>
        <w:t>Заранее подобраны картинки листика в разные временные отрезки: желтый листочек, опавший листочек, листик под снегом, маленький листик со светло-зеленой окраской и так далее).</w:t>
      </w:r>
    </w:p>
    <w:p w14:paraId="0C1C8464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</w:t>
      </w:r>
      <w:r w:rsidR="00A23609" w:rsidRPr="00A23609">
        <w:rPr>
          <w:rFonts w:ascii="Bookman Old Style" w:hAnsi="Bookman Old Style" w:cs="Arial"/>
          <w:color w:val="2B2B2B"/>
        </w:rPr>
        <w:t>Дети выбирают картинки и выстраиваются в паровозик.</w:t>
      </w:r>
    </w:p>
    <w:p w14:paraId="3D0FA8C0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 xml:space="preserve">: Какое сейчас время года? </w:t>
      </w:r>
    </w:p>
    <w:p w14:paraId="1CC99EFA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 xml:space="preserve">: Зима. </w:t>
      </w:r>
    </w:p>
    <w:p w14:paraId="7DE48C65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: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происходит зимой? </w:t>
      </w:r>
    </w:p>
    <w:p w14:paraId="43EB0C02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Снег идет, мороз.</w:t>
      </w:r>
    </w:p>
    <w:p w14:paraId="2B387262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Это хорошо?</w:t>
      </w:r>
    </w:p>
    <w:p w14:paraId="2F88E249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6F7EE7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 xml:space="preserve">: На санках можно кататься. </w:t>
      </w:r>
    </w:p>
    <w:p w14:paraId="315DC557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: На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санках кататься плохо почему?</w:t>
      </w:r>
    </w:p>
    <w:p w14:paraId="756864A2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Упасть можно и удариться. </w:t>
      </w:r>
    </w:p>
    <w:p w14:paraId="40E98660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ставлю первый вагончик поезда времени. На картинке снег идет, на коньках катаются. Какое время года будет следующим?</w:t>
      </w:r>
    </w:p>
    <w:p w14:paraId="59D4DD87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      </w:t>
      </w:r>
      <w:r w:rsidR="00A23609" w:rsidRPr="006F7EE7">
        <w:rPr>
          <w:rFonts w:ascii="Bookman Old Style" w:hAnsi="Bookman Old Style" w:cs="Arial"/>
          <w:i/>
          <w:color w:val="2B2B2B"/>
        </w:rPr>
        <w:t>Дети выбирают картинки</w:t>
      </w:r>
      <w:r w:rsidR="00A23609" w:rsidRPr="00A23609">
        <w:rPr>
          <w:rFonts w:ascii="Bookman Old Style" w:hAnsi="Bookman Old Style" w:cs="Arial"/>
          <w:color w:val="2B2B2B"/>
        </w:rPr>
        <w:t>.</w:t>
      </w:r>
    </w:p>
    <w:p w14:paraId="564356EA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Для детей старшего дошкольного возраста можно выстраивать более сложный “поезд времени”. Берется объект из неживой системы: машина – как вид транспорта или как средство для перевоза груза.</w:t>
      </w:r>
    </w:p>
    <w:p w14:paraId="706A24CC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 xml:space="preserve">: Сейчас мы будем 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выстраивать”поезд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времени” машины. На чем раньше ездили люди?</w:t>
      </w:r>
    </w:p>
    <w:p w14:paraId="3312A57D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6F7EE7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Телега, карета…</w:t>
      </w:r>
    </w:p>
    <w:p w14:paraId="6D637E28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6F7EE7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в будущем, на чем будет ездить человечество?</w:t>
      </w:r>
    </w:p>
    <w:p w14:paraId="1CEBA4E4" w14:textId="77777777" w:rsidR="00A23609" w:rsidRP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i/>
          <w:color w:val="2B2B2B"/>
        </w:rPr>
        <w:t>Дети выбирают предложенные картинки и выстраиваются в “поезд”.</w:t>
      </w:r>
    </w:p>
    <w:p w14:paraId="1721891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C94C4B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24AA0E0" w14:textId="77777777" w:rsidR="00A23609" w:rsidRPr="007841D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6F7EE7">
        <w:rPr>
          <w:rFonts w:ascii="Bookman Old Style" w:hAnsi="Bookman Old Style" w:cs="Arial"/>
          <w:b/>
          <w:bCs/>
          <w:color w:val="FF0000"/>
        </w:rPr>
        <w:t>Где живет?</w:t>
      </w:r>
      <w:r w:rsidRPr="007841DF">
        <w:rPr>
          <w:rFonts w:ascii="Bookman Old Style" w:hAnsi="Bookman Old Style" w:cs="Arial"/>
          <w:b/>
          <w:bCs/>
          <w:color w:val="2B2B2B"/>
        </w:rPr>
        <w:t> (с 3-х лет).</w:t>
      </w:r>
    </w:p>
    <w:p w14:paraId="340AA4D7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на выявление над-системных связей, развивать речь, мышление.</w:t>
      </w:r>
    </w:p>
    <w:p w14:paraId="1762A280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  <w:r>
        <w:rPr>
          <w:rFonts w:ascii="Bookman Old Style" w:hAnsi="Bookman Old Style" w:cs="Arial"/>
          <w:b/>
          <w:bCs/>
          <w:color w:val="2B2B2B"/>
        </w:rPr>
        <w:t xml:space="preserve"> </w:t>
      </w:r>
      <w:r>
        <w:rPr>
          <w:rFonts w:ascii="Bookman Old Style" w:hAnsi="Bookman Old Style" w:cs="Arial"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color w:val="2B2B2B"/>
        </w:rPr>
        <w:t>Ведущий называет предметы окружающего мира. В младшем дошкольном возрасте – это неживые объекты из ближайшего окружения и объекты живой природы. В старшем дошкольном возрасте – это любые предметы и явления реального и фантастического миров (где живет улыбка, огонь). Дети называют среду обитания живых объектов и место нахождения реальных и фантастических объектов.</w:t>
      </w:r>
    </w:p>
    <w:p w14:paraId="3E00CC89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                 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FB37AE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Посмотрите, сколько здесь картинок! Выбирайте себе любую!</w:t>
      </w:r>
    </w:p>
    <w:p w14:paraId="637F1FFF" w14:textId="77777777" w:rsidR="00A23609" w:rsidRP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6F7EE7">
        <w:rPr>
          <w:rFonts w:ascii="Bookman Old Style" w:hAnsi="Bookman Old Style" w:cs="Arial"/>
          <w:i/>
          <w:color w:val="2B2B2B"/>
        </w:rPr>
        <w:t>В более старшем возрасте объекты могут заранее загадываться самими детьми или ведущий каждому называет объект от себя. Если у воспитателя четкая цель: закрепить, например, раздел “Живая и неживая система”, то основной набор картинок должен состоять из объектов живой и неживой системы и так далее.</w:t>
      </w:r>
    </w:p>
    <w:p w14:paraId="1EFB744C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</w:t>
      </w:r>
      <w:proofErr w:type="gramStart"/>
      <w:r w:rsidRPr="00A23609">
        <w:rPr>
          <w:rFonts w:ascii="Bookman Old Style" w:hAnsi="Bookman Old Style" w:cs="Arial"/>
          <w:color w:val="2B2B2B"/>
        </w:rPr>
        <w:t>: Где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живет медведь? </w:t>
      </w:r>
    </w:p>
    <w:p w14:paraId="2FA9485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 xml:space="preserve">: В лесу, в зоопарке. </w:t>
      </w: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еще?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мультфильмах, в фантиках конфетных. </w:t>
      </w:r>
      <w:r w:rsidRPr="006F7EE7">
        <w:rPr>
          <w:rFonts w:ascii="Bookman Old Style" w:hAnsi="Bookman Old Style" w:cs="Arial"/>
          <w:b/>
          <w:color w:val="2B2B2B"/>
        </w:rPr>
        <w:t>В</w:t>
      </w:r>
      <w:proofErr w:type="gramStart"/>
      <w:r w:rsidRPr="006F7EE7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Где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живет собака?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конуре, если она дом охраняет. В доме, прямо в квартире. А есть собаки, живущие на улице – бродячие.</w:t>
      </w:r>
    </w:p>
    <w:p w14:paraId="0C4955C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lastRenderedPageBreak/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подорожник?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На дорожке растет. На лужайке и в поле. А еще в аптеке. А когда я к ране прикладывал, то он на ноге у меня жил. А я пила его, значит, он в животике у меня был.</w:t>
      </w:r>
    </w:p>
    <w:p w14:paraId="746C65C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гвоздь?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столе, на фабрике, у папы в гараже. В ящике для инструментов. На стене. В стуле. В моем ботинке!</w:t>
      </w:r>
    </w:p>
    <w:p w14:paraId="7D8A06E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3384E0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216F2C3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Культура поведения.</w:t>
      </w:r>
    </w:p>
    <w:p w14:paraId="156BD27F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живут вежливые слова?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книге, в песне. В хорошем человеке. </w:t>
      </w:r>
    </w:p>
    <w:p w14:paraId="647719B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что значит хороший человек?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значит, что он вежливый, опрятно одевается, зубы чистит, помогает людям</w:t>
      </w:r>
    </w:p>
    <w:p w14:paraId="4821870C" w14:textId="77777777" w:rsidR="00A23609" w:rsidRP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6F7EE7">
        <w:rPr>
          <w:rFonts w:ascii="Bookman Old Style" w:hAnsi="Bookman Old Style" w:cs="Arial"/>
          <w:i/>
          <w:color w:val="2B2B2B"/>
        </w:rPr>
        <w:t>Это игра может использоваться как организационный момент в начале занятия – беседы.</w:t>
      </w:r>
    </w:p>
    <w:p w14:paraId="4946B8D7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радость?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У нас в группе, во мне, в моей любимой кошке, в маме, в телевизоре. </w:t>
      </w:r>
    </w:p>
    <w:p w14:paraId="392DF60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зло?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сказке про Бабу-Ягу, про мачеху… в милиционере, в человеке – он может быть злым.</w:t>
      </w:r>
    </w:p>
    <w:p w14:paraId="334385C4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В каких словах живет буква “А”?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Мама, лиса, азбука, акварель… </w:t>
      </w:r>
    </w:p>
    <w:p w14:paraId="406F7E4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звук?</w:t>
      </w:r>
    </w:p>
    <w:p w14:paraId="104C4DF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слове, в инструментах музыкальных, когда человек поет или кричит, в микрофоне. В телевизоре и радио, в пластинке…</w:t>
      </w:r>
    </w:p>
    <w:p w14:paraId="5A581DA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Где живет слово?</w:t>
      </w:r>
    </w:p>
    <w:p w14:paraId="017755FC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 предложении, в сказке, в человеке! </w:t>
      </w:r>
    </w:p>
    <w:p w14:paraId="5A2A59B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Словом человек обозначает и выражает свои мысли.</w:t>
      </w:r>
    </w:p>
    <w:p w14:paraId="25C1CCE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6DDA68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504AA498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bCs/>
          <w:color w:val="FF0000"/>
        </w:rPr>
        <w:t>Что будет, если…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</w:t>
      </w:r>
      <w:proofErr w:type="gramStart"/>
      <w:r w:rsidR="00A23609" w:rsidRPr="007841DF">
        <w:rPr>
          <w:rFonts w:ascii="Bookman Old Style" w:hAnsi="Bookman Old Style" w:cs="Arial"/>
          <w:b/>
          <w:bCs/>
          <w:color w:val="2B2B2B"/>
        </w:rPr>
        <w:t>(</w:t>
      </w:r>
      <w:r w:rsidR="00A23609" w:rsidRPr="007841DF">
        <w:rPr>
          <w:rFonts w:ascii="Bookman Old Style" w:hAnsi="Bookman Old Style" w:cs="Arial"/>
          <w:color w:val="2B2B2B"/>
        </w:rPr>
        <w:t> 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с</w:t>
      </w:r>
      <w:proofErr w:type="gramEnd"/>
      <w:r w:rsidR="00A23609" w:rsidRPr="007841DF">
        <w:rPr>
          <w:rFonts w:ascii="Bookman Old Style" w:hAnsi="Bookman Old Style" w:cs="Arial"/>
          <w:b/>
          <w:bCs/>
          <w:color w:val="2B2B2B"/>
        </w:rPr>
        <w:t xml:space="preserve"> 3-х лет).</w:t>
      </w:r>
    </w:p>
    <w:p w14:paraId="5A99385A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развитие мышления, речи, гибкость ума, воображения, знакомят со свойствами предметов, окружающим миром.</w:t>
      </w:r>
    </w:p>
    <w:p w14:paraId="4313CC6E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  <w:r>
        <w:rPr>
          <w:rFonts w:ascii="Bookman Old Style" w:hAnsi="Bookman Old Style" w:cs="Arial"/>
          <w:b/>
          <w:bCs/>
          <w:color w:val="2B2B2B"/>
        </w:rPr>
        <w:t xml:space="preserve"> </w:t>
      </w:r>
      <w:r w:rsidR="00A23609" w:rsidRPr="007841DF">
        <w:rPr>
          <w:rFonts w:ascii="Bookman Old Style" w:hAnsi="Bookman Old Style" w:cs="Arial"/>
          <w:color w:val="2B2B2B"/>
        </w:rPr>
        <w:t>Эта игра построена на вопросах и ответах. «Что будет, если в ванну с водой упадет бумага, камень, жук?», «Что будет, если летом пойдет снег?»</w:t>
      </w:r>
    </w:p>
    <w:p w14:paraId="69967BD7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color w:val="2B2B2B"/>
        </w:rPr>
        <w:t>Вопросы могут быть разными — как житейские, так и «фантазийные», например: «Что будет, если ты окажешься на Марсе?»</w:t>
      </w:r>
    </w:p>
    <w:p w14:paraId="4D19C5D0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70C6AD2D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 xml:space="preserve">Воспитатель задаёт вопрос ребёнку «Что будет, если в ванну с водой упадёт 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бумага »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.Ребенок отвечает бумага намокнет, растает, поплывёт и т.д.</w:t>
      </w:r>
    </w:p>
    <w:p w14:paraId="10EE97C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2C416DA8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6F7EE7">
        <w:rPr>
          <w:rFonts w:ascii="Bookman Old Style" w:hAnsi="Bookman Old Style" w:cs="Arial"/>
          <w:b/>
          <w:bCs/>
          <w:color w:val="FF0000"/>
        </w:rPr>
        <w:t>Солнышко светит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3-х лет).</w:t>
      </w:r>
    </w:p>
    <w:p w14:paraId="6518A0FE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на развитие мышления, речи, речи, гибкость ума, воображения.</w:t>
      </w:r>
    </w:p>
    <w:p w14:paraId="7CE51DBE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 игры:</w:t>
      </w:r>
      <w:r>
        <w:rPr>
          <w:rFonts w:ascii="Bookman Old Style" w:hAnsi="Bookman Old Style" w:cs="Arial"/>
          <w:b/>
          <w:bCs/>
          <w:color w:val="2B2B2B"/>
        </w:rPr>
        <w:t xml:space="preserve"> </w:t>
      </w:r>
      <w:r w:rsidR="00A23609" w:rsidRPr="007841DF">
        <w:rPr>
          <w:rFonts w:ascii="Bookman Old Style" w:hAnsi="Bookman Old Style" w:cs="Arial"/>
          <w:color w:val="2B2B2B"/>
        </w:rPr>
        <w:t xml:space="preserve">Вы начинаете предложение, а ребенок заканчивает. </w:t>
      </w:r>
      <w:r>
        <w:rPr>
          <w:rFonts w:ascii="Bookman Old Style" w:hAnsi="Bookman Old Style" w:cs="Arial"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color w:val="2B2B2B"/>
        </w:rPr>
        <w:t>Например, дождь — идет, а еще… солнышко — светит… собака — лает… паровоз — мчится…</w:t>
      </w:r>
    </w:p>
    <w:p w14:paraId="7CB2EA52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76D445FE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Можно объединить два предмета или живых существа и называть общие для них действия. Снег и лед тают, птица и самолет летают, зайчик и лягушка прыгают. Или одно действие и много предметов: плавает рыба, лодка, корабль, айсберг… А еще? Греет солнышко, шуба, батарея… А еще? Гудит машина, поезд…</w:t>
      </w:r>
    </w:p>
    <w:p w14:paraId="488E2B5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1228600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6F7EE7">
        <w:rPr>
          <w:rFonts w:ascii="Bookman Old Style" w:hAnsi="Bookman Old Style" w:cs="Arial"/>
          <w:b/>
          <w:bCs/>
          <w:color w:val="FF0000"/>
        </w:rPr>
        <w:t>Хорошо – плохо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(игра с младшего дошкольного возраста).</w:t>
      </w:r>
    </w:p>
    <w:p w14:paraId="747B6119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выделять в предметах и объектах окружающего мира положительные и отрицательные стороны.</w:t>
      </w:r>
    </w:p>
    <w:p w14:paraId="3C48F7A4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56511649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color w:val="2B2B2B"/>
        </w:rPr>
        <w:t>Ведущим называется любой объект или в старшем дошкольном возрасте система, явление, у которых определяются положительные и отрицательные свойства.</w:t>
      </w:r>
    </w:p>
    <w:p w14:paraId="7FD0C1D6" w14:textId="77777777" w:rsidR="00A23609" w:rsidRPr="007841DF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игры.</w:t>
      </w:r>
    </w:p>
    <w:p w14:paraId="06A92E59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1 вариант:</w:t>
      </w:r>
    </w:p>
    <w:p w14:paraId="2363CCB3" w14:textId="77777777" w:rsidR="006F7EE7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color w:val="2B2B2B"/>
        </w:rPr>
        <w:t xml:space="preserve"> </w:t>
      </w:r>
      <w:r w:rsidR="00A23609" w:rsidRPr="006F7EE7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Съесть конфету – хорошо. Почему? </w:t>
      </w:r>
      <w:r w:rsidR="00A23609" w:rsidRPr="006F7EE7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Потому, что она сладкая.</w:t>
      </w:r>
    </w:p>
    <w:p w14:paraId="46B0A3A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 xml:space="preserve"> </w:t>
      </w: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Съесть конфету – плохо. Почему?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Могут заболеть зубы. То есть вопросы задаются по принципу: “что-то хорошо – почему?”, “что-то плохо – почему?”.</w:t>
      </w:r>
    </w:p>
    <w:p w14:paraId="01821E99" w14:textId="77777777" w:rsidR="00A23609" w:rsidRPr="00A23609" w:rsidRDefault="006F7EE7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2 вариант:</w:t>
      </w:r>
    </w:p>
    <w:p w14:paraId="77DC9584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Съесть конфету – хорошо. Почему?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Потому, что она сладкая. </w:t>
      </w:r>
    </w:p>
    <w:p w14:paraId="6460E329" w14:textId="77777777" w:rsidR="006F7EE7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Сладкая конфета – это плохо. Почему? </w:t>
      </w:r>
      <w:r w:rsidRPr="006F7EE7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Могут заболеть зубы. </w:t>
      </w:r>
    </w:p>
    <w:p w14:paraId="73F78B2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F7EE7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Зубы заболят – это хорошо. Почему?</w:t>
      </w:r>
      <w:r w:rsidR="001E4B72">
        <w:rPr>
          <w:rFonts w:ascii="Bookman Old Style" w:hAnsi="Bookman Old Style" w:cs="Arial"/>
          <w:color w:val="2B2B2B"/>
        </w:rPr>
        <w:t xml:space="preserve"> </w:t>
      </w:r>
      <w:r w:rsidRPr="001E4B72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Вовремя обратишься к врачу. А вдруг бы у тебя болели бы зубы, а ты не заметил.</w:t>
      </w:r>
    </w:p>
    <w:p w14:paraId="7AA299F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     </w:t>
      </w:r>
      <w:r w:rsidR="00A23609" w:rsidRPr="00A23609">
        <w:rPr>
          <w:rFonts w:ascii="Bookman Old Style" w:hAnsi="Bookman Old Style" w:cs="Arial"/>
          <w:color w:val="2B2B2B"/>
        </w:rPr>
        <w:t>То есть вопросы идут по цепочке.</w:t>
      </w:r>
    </w:p>
    <w:p w14:paraId="4AFA163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7330256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7AED8C95" w14:textId="77777777" w:rsidR="00A23609" w:rsidRP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FF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Ознакомление с окружающим миром.</w:t>
      </w:r>
    </w:p>
    <w:p w14:paraId="06372D57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Человек изобрел огонь. Огонь-это хорошо, почему? </w:t>
      </w:r>
    </w:p>
    <w:p w14:paraId="0DD303CD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От него становиться тепло. Папа разведет костер, будет весело. </w:t>
      </w:r>
    </w:p>
    <w:p w14:paraId="734594DA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Огонь – это плохо. Почему? </w:t>
      </w:r>
    </w:p>
    <w:p w14:paraId="4F6C770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Это опасно, может быть пожар. Если дом сгорит, то людям жить будет негде.</w:t>
      </w:r>
    </w:p>
    <w:p w14:paraId="0F1FA09D" w14:textId="77777777" w:rsidR="001E4B72" w:rsidRP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  <w:u w:val="single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 xml:space="preserve">Живая система. </w:t>
      </w:r>
    </w:p>
    <w:p w14:paraId="4B6162AD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 xml:space="preserve">: Листопад – это хорошо? </w:t>
      </w:r>
    </w:p>
    <w:p w14:paraId="7213772A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Да! Земля становиться красивой, листва шелестит под ногами.</w:t>
      </w:r>
    </w:p>
    <w:p w14:paraId="6FCF6ACF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Листья под ногами – плохо. Почему? </w:t>
      </w:r>
    </w:p>
    <w:p w14:paraId="03417E6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Не всегда можешь увидеть кочку, обувь запылиться или будет мокрая, если после дождя.</w:t>
      </w:r>
    </w:p>
    <w:p w14:paraId="029B5BB0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1D1924BE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Раз, два, три… ко мне беги!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 – летнего возраста).</w:t>
      </w:r>
    </w:p>
    <w:p w14:paraId="68A3412B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сравнение систем, уметь выделять главный признак, развивать внимание, мышление.</w:t>
      </w:r>
    </w:p>
    <w:p w14:paraId="5A07F100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7DB579CB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Ведущий раздает всем играющим картинки с изображением различных объектов. В зависимости от возраста содержание картинок меняется: в младших группах – это объекты ближайшего окружения, животные, а в старших группах – это объекты более сложного содержания, а также явления природы и объекты неживой природы. Дети могут просто загадать какой-либо предмет без использования картинки. Дети встают на другом конце зала и по определенной установке воспитателя подбегают нему. В старшем дошкольном возрасте ведущим может быть ребенок. Воспитатель или ведущий ребенок затем анализирует, не ошибся ли играющий, выделяя какие-либо свойства системы.</w:t>
      </w:r>
    </w:p>
    <w:p w14:paraId="360E570F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5F2EAD18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  <w:sz w:val="16"/>
          <w:szCs w:val="16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  <w:sz w:val="16"/>
          <w:szCs w:val="16"/>
        </w:rPr>
        <w:t>“</w:t>
      </w:r>
      <w:r w:rsidR="00A23609" w:rsidRPr="00A23609">
        <w:rPr>
          <w:rFonts w:ascii="Bookman Old Style" w:hAnsi="Bookman Old Style" w:cs="Arial"/>
          <w:color w:val="2B2B2B"/>
        </w:rPr>
        <w:t>Раз, два, три, все, у кого есть крылья ко мне беги!” (</w:t>
      </w:r>
      <w:r w:rsidR="00A23609" w:rsidRPr="001E4B72">
        <w:rPr>
          <w:rFonts w:ascii="Bookman Old Style" w:hAnsi="Bookman Old Style" w:cs="Arial"/>
          <w:i/>
          <w:color w:val="2B2B2B"/>
        </w:rPr>
        <w:t>Подбегают дети, у которых на картинке изображения самолета, птицы…)</w:t>
      </w:r>
      <w:r w:rsidR="00A23609" w:rsidRPr="00A23609">
        <w:rPr>
          <w:rFonts w:ascii="Bookman Old Style" w:hAnsi="Bookman Old Style" w:cs="Arial"/>
          <w:color w:val="2B2B2B"/>
        </w:rPr>
        <w:t xml:space="preserve"> Остальные дети стоят на месте.</w:t>
      </w:r>
    </w:p>
    <w:p w14:paraId="1CB358F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Далее могут выбираться любые составляющие подсистемы (</w:t>
      </w:r>
      <w:r w:rsidR="00A23609" w:rsidRPr="001E4B72">
        <w:rPr>
          <w:rFonts w:ascii="Bookman Old Style" w:hAnsi="Bookman Old Style" w:cs="Arial"/>
          <w:i/>
          <w:color w:val="2B2B2B"/>
        </w:rPr>
        <w:t>глаза, угол, колеса, запах, звук…</w:t>
      </w:r>
      <w:r w:rsidR="00A23609" w:rsidRPr="00A23609">
        <w:rPr>
          <w:rFonts w:ascii="Bookman Old Style" w:hAnsi="Bookman Old Style" w:cs="Arial"/>
          <w:color w:val="2B2B2B"/>
        </w:rPr>
        <w:t>). Ведущий спрашивает у играющих, где у их объектов эти части.</w:t>
      </w:r>
    </w:p>
    <w:p w14:paraId="27690779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</w:t>
      </w:r>
    </w:p>
    <w:p w14:paraId="03507D95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Примечание: Можно использовать задания на надсистему.</w:t>
      </w:r>
    </w:p>
    <w:p w14:paraId="41EE81B0" w14:textId="77777777" w:rsid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Например: “Раз, два, три, все, кто живет в поле ко мне беги!” К ведущему подбегают дети с изображением или загаданными объектами капусты, камня, песка, земли, мышки, травы, ветра, трактора. Ведущий спрашивает, в какие моменты трактор может находиться в поле (во время сева или сборки урожая).</w:t>
      </w:r>
    </w:p>
    <w:p w14:paraId="75F21E7E" w14:textId="77777777" w:rsidR="001E4B72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488CBA5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</w:p>
    <w:p w14:paraId="6EF96D27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Можно использовать задания на функцию объекта.</w:t>
      </w:r>
    </w:p>
    <w:p w14:paraId="71DD66CD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Например: “Раз, два, три, те, кто умеет петь ко мне беги!” К ведущему подбегают дети с изображением птицы, человека, ветра, радио…</w:t>
      </w:r>
    </w:p>
    <w:p w14:paraId="55BDCD91" w14:textId="77777777" w:rsidR="00A23609" w:rsidRP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  <w:u w:val="single"/>
        </w:rPr>
      </w:pPr>
      <w:r>
        <w:rPr>
          <w:rFonts w:ascii="Bookman Old Style" w:hAnsi="Bookman Old Style" w:cs="Arial"/>
          <w:color w:val="2B2B2B"/>
        </w:rPr>
        <w:t xml:space="preserve">     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Интересно использование заданий на временную зависимость.</w:t>
      </w:r>
    </w:p>
    <w:p w14:paraId="6D8420B2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Например: “Раз, два, три, все, кто раньше был маленьким ко мне беги!” К ведущему подбегают дети с изображением человека, птицы, цветка, ветра…</w:t>
      </w:r>
      <w:r>
        <w:rPr>
          <w:rFonts w:ascii="Bookman Old Style" w:hAnsi="Bookman Old Style" w:cs="Arial"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color w:val="2B2B2B"/>
        </w:rPr>
        <w:t>Не подбегают дети с изображением трактора, земли, песка…</w:t>
      </w:r>
    </w:p>
    <w:p w14:paraId="00E73186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При формировании представления о некоторых растениях</w:t>
      </w:r>
      <w:r w:rsidR="00A23609" w:rsidRPr="00A23609">
        <w:rPr>
          <w:rFonts w:ascii="Bookman Old Style" w:hAnsi="Bookman Old Style" w:cs="Arial"/>
          <w:color w:val="2B2B2B"/>
        </w:rPr>
        <w:t xml:space="preserve">: “Раз, два, три, все, у кого есть листочки (стволы, стебли, корни, цветки) – ко мне беги. </w:t>
      </w:r>
      <w:r>
        <w:rPr>
          <w:rFonts w:ascii="Bookman Old Style" w:hAnsi="Bookman Old Style" w:cs="Arial"/>
          <w:color w:val="2B2B2B"/>
        </w:rPr>
        <w:t xml:space="preserve">      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При формировании представлений о животных</w:t>
      </w:r>
      <w:r w:rsidR="00A23609" w:rsidRPr="00A23609">
        <w:rPr>
          <w:rFonts w:ascii="Bookman Old Style" w:hAnsi="Bookman Old Style" w:cs="Arial"/>
          <w:color w:val="2B2B2B"/>
        </w:rPr>
        <w:t xml:space="preserve"> (глаза, шерсть, длинный пушистый хвост, копыта, рога…).</w:t>
      </w:r>
    </w:p>
    <w:p w14:paraId="406381AD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Развитие речи.</w:t>
      </w:r>
    </w:p>
    <w:p w14:paraId="447292D4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При обогащении словаря словами, обозначающие части предметов (пуговицы, рукава, воротник – пальто); задания на качество предметов (жесткое – мягкое, металлическое, фактура ткани…)</w:t>
      </w:r>
    </w:p>
    <w:p w14:paraId="7A77B12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5CD4BCE0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FF0000"/>
        </w:rPr>
      </w:pPr>
      <w:r>
        <w:rPr>
          <w:rFonts w:ascii="Bookman Old Style" w:hAnsi="Bookman Old Style" w:cs="Arial"/>
          <w:b/>
          <w:bCs/>
          <w:color w:val="FF0000"/>
        </w:rPr>
        <w:t xml:space="preserve">    </w:t>
      </w:r>
    </w:p>
    <w:p w14:paraId="685EB9C2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FF0000"/>
        </w:rPr>
        <w:t xml:space="preserve">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На что похоже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3-летнего возраста).</w:t>
      </w:r>
    </w:p>
    <w:p w14:paraId="15094642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Развитие ассоциативности мышления, обучение детей сравнениям разнообразных систем.</w:t>
      </w:r>
    </w:p>
    <w:p w14:paraId="1FD91258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1E4B72">
        <w:rPr>
          <w:rFonts w:ascii="Bookman Old Style" w:hAnsi="Bookman Old Style" w:cs="Arial"/>
          <w:b/>
          <w:bCs/>
          <w:color w:val="2B2B2B"/>
        </w:rPr>
        <w:t>Правила игры.</w:t>
      </w:r>
      <w:r w:rsidR="00A23609" w:rsidRPr="00A23609">
        <w:rPr>
          <w:rFonts w:ascii="Bookman Old Style" w:hAnsi="Bookman Old Style" w:cs="Arial"/>
          <w:b/>
          <w:bCs/>
          <w:color w:val="2B2B2B"/>
          <w:sz w:val="16"/>
          <w:szCs w:val="16"/>
        </w:rPr>
        <w:t> </w:t>
      </w:r>
      <w:r w:rsidR="00A23609" w:rsidRPr="00A23609">
        <w:rPr>
          <w:rFonts w:ascii="Bookman Old Style" w:hAnsi="Bookman Old Style" w:cs="Arial"/>
          <w:color w:val="2B2B2B"/>
        </w:rPr>
        <w:t>Ведущий – воспитатель, а в старшем возрасте – ребенок называет объект, а дети называют объекты, похожие на него.</w:t>
      </w:r>
    </w:p>
    <w:p w14:paraId="65A16E91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</w:t>
      </w:r>
      <w:r w:rsidR="00A23609" w:rsidRPr="00A23609">
        <w:rPr>
          <w:rFonts w:ascii="Bookman Old Style" w:hAnsi="Bookman Old Style" w:cs="Arial"/>
          <w:color w:val="2B2B2B"/>
        </w:rPr>
        <w:t>Примечание: Похожими объекты могут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 Похожими могут быть даже самые разные объекты. Можно использовать картинки предметные, особенно на этапе ознакомления с игрой. Ведущий просит объяснить, почему играющий решил, что названные объекты похожи.</w:t>
      </w:r>
    </w:p>
    <w:p w14:paraId="7D1B9E25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 </w:t>
      </w:r>
    </w:p>
    <w:p w14:paraId="278ED9BE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1E4B72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На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что похож абажур?</w:t>
      </w:r>
    </w:p>
    <w:p w14:paraId="2E4421DF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1E4B72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На зонт, на Красную Шапочку, на колокол, потому что он большой, на цаплю, потому что она стоит на одной ноге.</w:t>
      </w:r>
    </w:p>
    <w:p w14:paraId="06D4254F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1E4B72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На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что похожа улыбка?</w:t>
      </w:r>
    </w:p>
    <w:p w14:paraId="13A7EB25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A23609">
        <w:rPr>
          <w:rFonts w:ascii="Bookman Old Style" w:hAnsi="Bookman Old Style" w:cs="Arial"/>
          <w:color w:val="2B2B2B"/>
        </w:rPr>
        <w:t xml:space="preserve">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На радугу, на месяц на небе, на солнечную погоду.</w:t>
      </w:r>
    </w:p>
    <w:p w14:paraId="2BF49AB2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Половник.</w:t>
      </w:r>
    </w:p>
    <w:p w14:paraId="61DF779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 xml:space="preserve"> Д</w:t>
      </w:r>
      <w:r w:rsidR="00A23609" w:rsidRPr="00A23609">
        <w:rPr>
          <w:rFonts w:ascii="Bookman Old Style" w:hAnsi="Bookman Old Style" w:cs="Arial"/>
          <w:color w:val="2B2B2B"/>
        </w:rPr>
        <w:t xml:space="preserve">: На ковш у экскаватора, на созвездие “Большая медведица”, на зонтик, на лопату, на микрофон, так как микрофон имеет две части: сам микрофон и ручку, а половник тоже состоит из ковша и ручки. Микрофон тоже может быть 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металлическим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как и половник, или в нем могут быть металлические части и так далее.</w:t>
      </w:r>
    </w:p>
    <w:p w14:paraId="54FC401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C337078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Неживая природа.</w:t>
      </w:r>
    </w:p>
    <w:p w14:paraId="0C6E9BB1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 </w:t>
      </w:r>
      <w:r w:rsidR="00A23609" w:rsidRPr="001E4B72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A23609">
        <w:rPr>
          <w:rFonts w:ascii="Bookman Old Style" w:hAnsi="Bookman Old Style" w:cs="Arial"/>
          <w:color w:val="2B2B2B"/>
        </w:rPr>
        <w:t>: На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что похож дождь? </w:t>
      </w:r>
    </w:p>
    <w:p w14:paraId="0A577E97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На лейку, когда из лейки что-то поливают, на душ. </w:t>
      </w:r>
    </w:p>
    <w:p w14:paraId="59A01D8D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А душ какой бывает? </w:t>
      </w:r>
    </w:p>
    <w:p w14:paraId="6E9A9AFD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Холодный и теплый. И дождь летом бывает теплым, а осенью холодным. А еще дождь похож на разбрызгиватель, который мама ставит на огороде и поливает ягоды и овощи.</w:t>
      </w:r>
    </w:p>
    <w:p w14:paraId="3C38C3E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Развитие речи </w:t>
      </w:r>
      <w:r w:rsidR="00A23609" w:rsidRPr="00A23609">
        <w:rPr>
          <w:rFonts w:ascii="Bookman Old Style" w:hAnsi="Bookman Old Style" w:cs="Arial"/>
          <w:color w:val="2B2B2B"/>
        </w:rPr>
        <w:t>(при расширении словарного запаса, обозначающих названия предметов).</w:t>
      </w:r>
    </w:p>
    <w:p w14:paraId="68C09FFA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1E4B72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На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что похожа иголка? </w:t>
      </w:r>
    </w:p>
    <w:p w14:paraId="40C62DF6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На булавку, на кнопку, на гвоздь, на лезвие ножа, на стержень от ручки. </w:t>
      </w: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То есть все эти предметы объединяются одним признаком: острые и металлические. </w:t>
      </w:r>
    </w:p>
    <w:p w14:paraId="0DDDFEA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Еще на колючки у ежика и кактуса, на застежку у сережки, которая в ухо вставляется, она тоже острая.</w:t>
      </w:r>
    </w:p>
    <w:p w14:paraId="187FF131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Звуковая культура речи</w:t>
      </w:r>
    </w:p>
    <w:p w14:paraId="7F549D1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В</w:t>
      </w:r>
      <w:proofErr w:type="gramStart"/>
      <w:r w:rsidRPr="001E4B72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На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что похож звук “Р”?</w:t>
      </w:r>
    </w:p>
    <w:p w14:paraId="6C1AA53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На шум мотора, пылесоса, на рычание льва или собаки.</w:t>
      </w:r>
    </w:p>
    <w:p w14:paraId="554000C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Произнесите звук “Р”. Назовите слова, в которых есть этот звук. (Переход к занятию).</w:t>
      </w:r>
    </w:p>
    <w:p w14:paraId="136A79C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6CEBCE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432D70A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Уменьшаем и увеличиваем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3-х лет).</w:t>
      </w:r>
    </w:p>
    <w:p w14:paraId="5D70A014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 игры: </w:t>
      </w:r>
      <w:r w:rsidR="00A23609" w:rsidRPr="007841DF">
        <w:rPr>
          <w:rFonts w:ascii="Bookman Old Style" w:hAnsi="Bookman Old Style" w:cs="Arial"/>
          <w:color w:val="2B2B2B"/>
        </w:rPr>
        <w:t>обогащать словарный запас детей, учить образовывать при помощи суффиксов: – ок, – чик, – чек, -ище.</w:t>
      </w:r>
    </w:p>
    <w:p w14:paraId="44BA0C70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</w:p>
    <w:p w14:paraId="307BF11E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Скажите: «Я буду называть кого-нибудь или что-нибудь, а ты сделай его маленьким». Например, гриб — грибок, стул — стульчик, лист — листочек.</w:t>
      </w:r>
    </w:p>
    <w:p w14:paraId="1DDDC9D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Следите за тем, чтобы ребенок не называл вместо правильного ответа детенышей животных: не заяц — зайчонок, а заяц — зайчик; не корова — теленок, а корова — коровка.</w:t>
      </w:r>
    </w:p>
    <w:p w14:paraId="60960571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То же самое можно делать и в обратном направлении. Взрослый называет «уменьшенное» слово, а ребенок дает его обычный вариант.</w:t>
      </w:r>
    </w:p>
    <w:p w14:paraId="765B97F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Такие же игры можно проводить с «увеличивающими» суффиксами: кот — котище, урок — урочище.</w:t>
      </w:r>
    </w:p>
    <w:p w14:paraId="32E0D4D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652F3BB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Назови, одним словом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3-х лет).</w:t>
      </w:r>
    </w:p>
    <w:p w14:paraId="675D37C7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обогащать словарный запас детей существительными, развивать речь, внимание, мышление.</w:t>
      </w:r>
    </w:p>
    <w:p w14:paraId="7E31CE64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</w:p>
    <w:p w14:paraId="57C7D141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Взрослый что-то описывает, а ребенок называет это одним словом. Например, утренняя еда — это завтрак; большая посуда для приготовления компота — кастрюля; дерево, которое наряжают на Новый год, — елка.</w:t>
      </w:r>
    </w:p>
    <w:p w14:paraId="27B39F6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0F7F942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Опиши, одним словом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3-х лет).</w:t>
      </w:r>
    </w:p>
    <w:p w14:paraId="34221897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обогащать словарный запас детей при помощи прилагательных, развивать речь, внимание, мышление.</w:t>
      </w:r>
    </w:p>
    <w:p w14:paraId="1B163ADD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</w:p>
    <w:p w14:paraId="3EDCFA3D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Эта игра аналогична предыдущей, только называть нужно не существительное, а прилагательное. Например, чашка для кофе — кофейная, цветок из бумаги — бумажный, варенье из клубники — клубничное, сок из яблока — яблочный.</w:t>
      </w:r>
    </w:p>
    <w:p w14:paraId="3E78DAB7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Пусть и ребенок потренируется в придумывании заданий для вас.</w:t>
      </w:r>
    </w:p>
    <w:p w14:paraId="3D6B6F2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5D95033D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38AA1899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Цепочка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3 лет).</w:t>
      </w:r>
    </w:p>
    <w:p w14:paraId="707E6C76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формировать умение выделять признаки объектов, развивать мышление, речь детей.</w:t>
      </w:r>
    </w:p>
    <w:p w14:paraId="3D13E4A0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3F36AE6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Ведущий показывает ребёнку картинку с изображением объекта, он называет его. Затем картинка передаётся другому ребёнку. Он должен назвать один из признаков объекта и передать кар</w:t>
      </w:r>
      <w:r>
        <w:rPr>
          <w:rFonts w:ascii="Bookman Old Style" w:hAnsi="Bookman Old Style" w:cs="Arial"/>
          <w:color w:val="2B2B2B"/>
        </w:rPr>
        <w:t>тинку следующему. Нужно назвать</w:t>
      </w:r>
      <w:r w:rsidR="00A23609" w:rsidRPr="00A23609">
        <w:rPr>
          <w:rFonts w:ascii="Bookman Old Style" w:hAnsi="Bookman Old Style" w:cs="Arial"/>
          <w:color w:val="2B2B2B"/>
        </w:rPr>
        <w:t>, как можно больше признаков и не повториться.</w:t>
      </w:r>
    </w:p>
    <w:p w14:paraId="2FCDB548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01B05B6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Ведущий показывает картинку с изображением очков, ребёнок, увидев картинку, говорит очки круглые и передаёт картинку следующему игроку. Следующий игрок говорит очки солнечные и передаёт следующему игроку картинку т.д.</w:t>
      </w:r>
    </w:p>
    <w:p w14:paraId="65AF6CD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5F02A17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398B69A1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346024F3" w14:textId="77777777" w:rsidR="001E4B72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6776417C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Расставь по порядку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 xml:space="preserve"> (с 3 лет).</w:t>
      </w:r>
    </w:p>
    <w:p w14:paraId="3EBB2FA1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формировать понимание относительности размера; систематизировать знания детей о размерах животных, развивать мыслительную деятельность детей, речь.</w:t>
      </w:r>
    </w:p>
    <w:p w14:paraId="2E1EF773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7507C6F3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Воспитатель показывает детям 5-6 карточек с изображением разных животных (например, мышка, кошка, собака, конь, слон), их нужно расставить по росту, начиная с самого маленького.</w:t>
      </w:r>
    </w:p>
    <w:p w14:paraId="46683FC1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После этого начинается обсуждение каждой карточки. Например: Кошка – большая или маленькая? Для кого большая? Для кого маленькая?</w:t>
      </w:r>
    </w:p>
    <w:p w14:paraId="2862A31C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При анализе ситуаций «Для кого мышка большая?», «Для кого слон маленький?» дети используют знания из личного опыта.</w:t>
      </w:r>
    </w:p>
    <w:p w14:paraId="6B18346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A9F14FC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1E4B72">
        <w:rPr>
          <w:rFonts w:ascii="Bookman Old Style" w:hAnsi="Bookman Old Style" w:cs="Arial"/>
          <w:b/>
          <w:bCs/>
          <w:color w:val="FF0000"/>
        </w:rPr>
        <w:t>Мои друзья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(проводится с 4-х лет).</w:t>
      </w:r>
    </w:p>
    <w:p w14:paraId="63F4B89F" w14:textId="77777777" w:rsidR="00A23609" w:rsidRPr="007841DF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формировать умение находить общие свойства, функции с объектом, развивать словарный запас детей, логическое мышление, речь.</w:t>
      </w:r>
    </w:p>
    <w:p w14:paraId="3E5BAAFE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1E4B72">
        <w:rPr>
          <w:rFonts w:ascii="Bookman Old Style" w:hAnsi="Bookman Old Style" w:cs="Arial"/>
          <w:b/>
          <w:bCs/>
          <w:color w:val="2B2B2B"/>
        </w:rPr>
        <w:t>Правила игры.</w:t>
      </w:r>
      <w:r w:rsidR="00A23609" w:rsidRPr="00A23609">
        <w:rPr>
          <w:rFonts w:ascii="Bookman Old Style" w:hAnsi="Bookman Old Style" w:cs="Arial"/>
          <w:b/>
          <w:bCs/>
          <w:color w:val="2B2B2B"/>
          <w:sz w:val="16"/>
          <w:szCs w:val="16"/>
        </w:rPr>
        <w:t> </w:t>
      </w:r>
      <w:r w:rsidR="00A23609" w:rsidRPr="00A23609">
        <w:rPr>
          <w:rFonts w:ascii="Bookman Old Style" w:hAnsi="Bookman Old Style" w:cs="Arial"/>
          <w:color w:val="2B2B2B"/>
        </w:rPr>
        <w:t>Ведущий просит детей назвать себя в качестве чего-либо или кого либо. Дети определяют, кто они (берут роль объекта материального мира). Затем воспитатель выбирает любое свойство и называет его. Дети, объект которых имеет это свойство, подходят (подбегают) к ведущему.</w:t>
      </w:r>
    </w:p>
    <w:p w14:paraId="5DBB9615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Игру можно сделать подвижной, дети могут подбегать, а не подходить. Дети, взявшие на себя образ объекта, могут показать его мимикой и жестами.</w:t>
      </w:r>
    </w:p>
    <w:p w14:paraId="00798C3C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В старшем дошкольном возрасте можно брать “сложные” объекты по функции. В 5- 6-и летнем возрасте роль ведущего может выполняться ребенком.</w:t>
      </w:r>
    </w:p>
    <w:p w14:paraId="52057CC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791248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Я – ковер – самолет. Мои друзья – это то, что умеет летать.</w:t>
      </w:r>
    </w:p>
    <w:p w14:paraId="5634325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К воспитателю подходят дети, взявшие на себя образ самолета, птицы, комара, космической ракеты, листочка, перышка.</w:t>
      </w:r>
    </w:p>
    <w:p w14:paraId="2B7C8D9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Самолет летает сам? Почему? Птица летает сама? Почему? А как летает перышко? Почему оно летит? Ведущий уточняет, исправляет, обращаясь ко всем детям.</w:t>
      </w:r>
    </w:p>
    <w:p w14:paraId="645002F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Мои друзья – это то, что может говорить.</w:t>
      </w:r>
    </w:p>
    <w:p w14:paraId="6C8D966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К ведущему подходят дети, взявшие образ человека, радио, книги, телевизора, робота, говорящей куклы…</w:t>
      </w:r>
    </w:p>
    <w:p w14:paraId="0ED04990" w14:textId="7976931C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1E4B72">
        <w:rPr>
          <w:rFonts w:ascii="Bookman Old Style" w:hAnsi="Bookman Old Style" w:cs="Arial"/>
          <w:color w:val="2B2B2B"/>
          <w:u w:val="single"/>
        </w:rPr>
        <w:t xml:space="preserve">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Примечание</w:t>
      </w:r>
      <w:r w:rsidR="00A23609" w:rsidRPr="00A23609">
        <w:rPr>
          <w:rFonts w:ascii="Bookman Old Style" w:hAnsi="Bookman Old Style" w:cs="Arial"/>
          <w:color w:val="2B2B2B"/>
        </w:rPr>
        <w:t xml:space="preserve">: Ведущий может использовать игру </w:t>
      </w:r>
      <w:r w:rsidR="00D874E7" w:rsidRPr="00A23609">
        <w:rPr>
          <w:rFonts w:ascii="Bookman Old Style" w:hAnsi="Bookman Old Style" w:cs="Arial"/>
          <w:color w:val="2B2B2B"/>
        </w:rPr>
        <w:t>при ориентировке</w:t>
      </w:r>
      <w:r w:rsidR="00A23609" w:rsidRPr="00A23609">
        <w:rPr>
          <w:rFonts w:ascii="Bookman Old Style" w:hAnsi="Bookman Old Style" w:cs="Arial"/>
          <w:color w:val="2B2B2B"/>
        </w:rPr>
        <w:t xml:space="preserve"> в помещении, при формировании понятия обобщения и др.:</w:t>
      </w:r>
    </w:p>
    <w:p w14:paraId="67A2BFE6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то, на чем можно сидеть в квартире.</w:t>
      </w:r>
    </w:p>
    <w:p w14:paraId="69A8C94C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К ведущему подходят дети, взявшие образ дивана, стула, ковра, мягкой игрушки, мяча.</w:t>
      </w:r>
    </w:p>
    <w:p w14:paraId="0B3F544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Выберете слова, обозначающие название техники. Мои друзья – это то, что может перевозить грузы.</w:t>
      </w:r>
    </w:p>
    <w:p w14:paraId="179128AC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К ведущему подходят те дети, которые выбрали машину, трактор, поезд, корабль.</w:t>
      </w:r>
    </w:p>
    <w:p w14:paraId="36D21225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то, что умеет жужжать.</w:t>
      </w:r>
    </w:p>
    <w:p w14:paraId="340EF01B" w14:textId="05CE353B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 xml:space="preserve">К ведущему подходят дети, взявшие образ пчелы, стрекозы, пылесоса, фена… и произносят в качестве </w:t>
      </w:r>
      <w:r w:rsidR="00D874E7" w:rsidRPr="00A23609">
        <w:rPr>
          <w:rFonts w:ascii="Bookman Old Style" w:hAnsi="Bookman Old Style" w:cs="Arial"/>
          <w:color w:val="2B2B2B"/>
        </w:rPr>
        <w:t>упражнения:</w:t>
      </w:r>
      <w:r w:rsidR="00A23609" w:rsidRPr="00A23609">
        <w:rPr>
          <w:rFonts w:ascii="Bookman Old Style" w:hAnsi="Bookman Old Style" w:cs="Arial"/>
          <w:color w:val="2B2B2B"/>
        </w:rPr>
        <w:t xml:space="preserve"> ж-ж-ж.</w:t>
      </w:r>
    </w:p>
    <w:p w14:paraId="3C1E0D68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– рыба. Мои друзья – это те слова, в которых есть звук “р” (в начале слова, в середине, в конце).</w:t>
      </w:r>
    </w:p>
    <w:p w14:paraId="67F52133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К ведущему подходят дети со словами: рак, воробей, фары.</w:t>
      </w:r>
    </w:p>
    <w:p w14:paraId="42079A3D" w14:textId="77777777" w:rsidR="00A23609" w:rsidRPr="001E4B72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  <w:u w:val="single"/>
        </w:rPr>
      </w:pPr>
      <w:r w:rsidRPr="001E4B72">
        <w:rPr>
          <w:rFonts w:ascii="Bookman Old Style" w:hAnsi="Bookman Old Style" w:cs="Arial"/>
          <w:color w:val="2B2B2B"/>
          <w:u w:val="single"/>
        </w:rPr>
        <w:t>Как усложнения для 6-7 лет.</w:t>
      </w:r>
    </w:p>
    <w:p w14:paraId="38B4E18A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Pr="001E4B72">
        <w:rPr>
          <w:rFonts w:ascii="Bookman Old Style" w:hAnsi="Bookman Old Style" w:cs="Arial"/>
          <w:b/>
          <w:color w:val="2B2B2B"/>
        </w:rPr>
        <w:t>В:</w:t>
      </w:r>
      <w:r>
        <w:rPr>
          <w:rFonts w:ascii="Bookman Old Style" w:hAnsi="Bookman Old Style" w:cs="Arial"/>
          <w:color w:val="2B2B2B"/>
        </w:rPr>
        <w:t xml:space="preserve">   </w:t>
      </w:r>
      <w:r w:rsidR="00A23609" w:rsidRPr="00A23609">
        <w:rPr>
          <w:rFonts w:ascii="Bookman Old Style" w:hAnsi="Bookman Old Style" w:cs="Arial"/>
          <w:color w:val="2B2B2B"/>
        </w:rPr>
        <w:t>Мои друзья – это слова, обозначающие действие, в которых есть звук “А”.</w:t>
      </w:r>
    </w:p>
    <w:p w14:paraId="0E3D3AA3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</w:t>
      </w:r>
      <w:r w:rsidR="00A23609" w:rsidRPr="001E4B72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Бегать, прыгать, летать.</w:t>
      </w:r>
    </w:p>
    <w:p w14:paraId="5DFF27F9" w14:textId="77777777" w:rsidR="00A23609" w:rsidRPr="00A23609" w:rsidRDefault="001E4B72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lastRenderedPageBreak/>
        <w:t xml:space="preserve">    </w:t>
      </w:r>
      <w:r w:rsidR="00A23609" w:rsidRPr="001E4B72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Воспитатель заранее раздает детям по 2 предметные картинки с разными объектами. Например,</w:t>
      </w:r>
    </w:p>
    <w:p w14:paraId="20AD747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1: стол и вода</w:t>
      </w:r>
    </w:p>
    <w:p w14:paraId="3959E07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2: сахар и стакан с водой</w:t>
      </w:r>
    </w:p>
    <w:p w14:paraId="4805B41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3: ручка и стол</w:t>
      </w:r>
    </w:p>
    <w:p w14:paraId="1DD99A7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4: молоко и чашка чая</w:t>
      </w:r>
    </w:p>
    <w:p w14:paraId="40067F3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5: краска и вода</w:t>
      </w:r>
    </w:p>
    <w:p w14:paraId="544C757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6: зонт и дождь</w:t>
      </w:r>
    </w:p>
    <w:p w14:paraId="14425CE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7: часы и шкаф.</w:t>
      </w:r>
    </w:p>
    <w:p w14:paraId="50F3A0A7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32560F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же взаимодействует между собой?</w:t>
      </w:r>
    </w:p>
    <w:p w14:paraId="2D66F51F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К ведущему подходят дети с картинками сахара и стакана с водой, молоком и чашкой чая, краски и воды.</w:t>
      </w:r>
    </w:p>
    <w:p w14:paraId="61D6608E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то, что умеет отталкиваться друг от друга. К ведущему подходят дети с картинками зонта и дождя.</w:t>
      </w:r>
    </w:p>
    <w:p w14:paraId="78430D8F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то, что не взаимодействуют.</w:t>
      </w:r>
    </w:p>
    <w:p w14:paraId="3F6C2F5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К воспитателю подходят дети с картинками стола и воды, часов и шкафа, ручки и стола.</w:t>
      </w:r>
    </w:p>
    <w:p w14:paraId="346026BF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В ходе игры дети объясняют причину взаимодействия – не взаимодействия, учатся строить предложения, тем самым решается задача развития монологической речи, формируется умение выражать свои мысли.</w:t>
      </w:r>
    </w:p>
    <w:p w14:paraId="67BB2B93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i/>
          <w:i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i/>
          <w:iCs/>
          <w:color w:val="2B2B2B"/>
        </w:rPr>
        <w:t>Вариантов игры много. Можно усложнять условия игры через объединение функции и надсистемы:</w:t>
      </w:r>
    </w:p>
    <w:p w14:paraId="12839D77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те, кто живет в лесу, и умеют быстро бегать.</w:t>
      </w:r>
    </w:p>
    <w:p w14:paraId="5E3CA9C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Лиса, волк.</w:t>
      </w:r>
    </w:p>
    <w:p w14:paraId="584954E9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Мои друзья – это то, что находиться дома и помогает в хозяйстве человеку.</w:t>
      </w:r>
    </w:p>
    <w:p w14:paraId="104B5BE5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Пылесос, утюг, веник, комбайн, лошадь…</w:t>
      </w:r>
    </w:p>
    <w:p w14:paraId="36110D39" w14:textId="11FC99EC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32560F">
        <w:rPr>
          <w:rFonts w:ascii="Bookman Old Style" w:hAnsi="Bookman Old Style" w:cs="Arial"/>
          <w:color w:val="2B2B2B"/>
          <w:u w:val="single"/>
        </w:rPr>
        <w:t>Примечание</w:t>
      </w:r>
      <w:r w:rsidR="00A23609" w:rsidRPr="00A23609">
        <w:rPr>
          <w:rFonts w:ascii="Bookman Old Style" w:hAnsi="Bookman Old Style" w:cs="Arial"/>
          <w:color w:val="2B2B2B"/>
        </w:rPr>
        <w:t xml:space="preserve">: Данную игру можно использовать и при отработке под- и </w:t>
      </w:r>
      <w:r w:rsidR="00D874E7" w:rsidRPr="00A23609">
        <w:rPr>
          <w:rFonts w:ascii="Bookman Old Style" w:hAnsi="Bookman Old Style" w:cs="Arial"/>
          <w:color w:val="2B2B2B"/>
        </w:rPr>
        <w:t>надсистемы</w:t>
      </w:r>
      <w:r w:rsidR="00A23609" w:rsidRPr="00A23609">
        <w:rPr>
          <w:rFonts w:ascii="Bookman Old Style" w:hAnsi="Bookman Old Style" w:cs="Arial"/>
          <w:color w:val="2B2B2B"/>
        </w:rPr>
        <w:t>, а также прошлого конкретного объекта.</w:t>
      </w:r>
    </w:p>
    <w:p w14:paraId="473523EA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– телефон. Мои друзья – это, что может передавать информацию на расстоянии.</w:t>
      </w:r>
    </w:p>
    <w:p w14:paraId="5CAFAA89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32560F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Книга, почтальон, голуби с записками, компьютер.</w:t>
      </w:r>
    </w:p>
    <w:p w14:paraId="5A2E4480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32560F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– цветок. Мои друзья – это те объекты, которые в прошлом были семечком.</w:t>
      </w:r>
    </w:p>
    <w:p w14:paraId="3C06D09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32560F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Огурец, подсолнух, тыква, дыня.</w:t>
      </w:r>
    </w:p>
    <w:p w14:paraId="6C7C445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65756A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0FA47820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32560F">
        <w:rPr>
          <w:rFonts w:ascii="Bookman Old Style" w:hAnsi="Bookman Old Style" w:cs="Arial"/>
          <w:b/>
          <w:bCs/>
          <w:color w:val="FF0000"/>
        </w:rPr>
        <w:t>Чем был – чем стал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4-х летнего возраста).</w:t>
      </w:r>
    </w:p>
    <w:p w14:paraId="33A1184D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на определение линии развития объекта, развивать логическое мышление, речь.</w:t>
      </w:r>
    </w:p>
    <w:p w14:paraId="462E100C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702A8089" w14:textId="77777777" w:rsidR="00A23609" w:rsidRPr="007841D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7841DF">
        <w:rPr>
          <w:rFonts w:ascii="Bookman Old Style" w:hAnsi="Bookman Old Style" w:cs="Arial"/>
          <w:b/>
          <w:bCs/>
          <w:color w:val="2B2B2B"/>
        </w:rPr>
        <w:t>1-ый вариант:</w:t>
      </w:r>
      <w:r w:rsidRPr="007841DF">
        <w:rPr>
          <w:rFonts w:ascii="Bookman Old Style" w:hAnsi="Bookman Old Style" w:cs="Arial"/>
          <w:color w:val="2B2B2B"/>
        </w:rPr>
        <w:t> Ведущий называет материал (глина, дерево, ткань…), а дети называют объекты материального мира, в которых эти материалы присутствуют…</w:t>
      </w:r>
    </w:p>
    <w:p w14:paraId="2992025B" w14:textId="77777777" w:rsidR="00A23609" w:rsidRPr="007841D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7841DF">
        <w:rPr>
          <w:rFonts w:ascii="Bookman Old Style" w:hAnsi="Bookman Old Style" w:cs="Arial"/>
          <w:b/>
          <w:bCs/>
          <w:color w:val="2B2B2B"/>
        </w:rPr>
        <w:t>2-ой вариант:</w:t>
      </w:r>
      <w:r w:rsidRPr="007841DF">
        <w:rPr>
          <w:rFonts w:ascii="Bookman Old Style" w:hAnsi="Bookman Old Style" w:cs="Arial"/>
          <w:color w:val="2B2B2B"/>
        </w:rPr>
        <w:t> Ведущий называет предмет рукотворного мира, а дети определяют, какие материалы использовались при его изготовлении.</w:t>
      </w:r>
    </w:p>
    <w:p w14:paraId="617116D4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4A859E9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Стекло. Оно было раньше сплавом разных материалов.</w:t>
      </w:r>
    </w:p>
    <w:p w14:paraId="03216C4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Из стекла сделана посуда, окна, зеркало. В экране телевизора есть стекло, в магазине стеклянные витрины. А я видел стеклянный стол. У моей мамы есть стеклянные бусы.</w:t>
      </w:r>
    </w:p>
    <w:p w14:paraId="3442E74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хорошего в стеклянном столе?</w:t>
      </w:r>
    </w:p>
    <w:p w14:paraId="05B0988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Оно красивое, можно видеть, как под столом лежит кошка.</w:t>
      </w:r>
    </w:p>
    <w:p w14:paraId="62D8EAF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что плохого в таком столе?</w:t>
      </w:r>
    </w:p>
    <w:p w14:paraId="36BB7AE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Такой стол может разбиться и осколками порежутся люди…</w:t>
      </w:r>
    </w:p>
    <w:p w14:paraId="5166899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что еще может быть из стекла?</w:t>
      </w:r>
    </w:p>
    <w:p w14:paraId="65BA57D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lastRenderedPageBreak/>
        <w:t>Д:</w:t>
      </w:r>
      <w:r w:rsidRPr="00A23609">
        <w:rPr>
          <w:rFonts w:ascii="Bookman Old Style" w:hAnsi="Bookman Old Style" w:cs="Arial"/>
          <w:color w:val="2B2B2B"/>
        </w:rPr>
        <w:t xml:space="preserve"> Есть стекла в очках, бывают стеклянные люстры, а в них стеклянные лампочки, в часах тоже есть стекло.</w:t>
      </w:r>
    </w:p>
    <w:p w14:paraId="38C91DC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вы слышали выражение: “У него стеклянное сердце.” Про кого так можно сказать?</w:t>
      </w:r>
    </w:p>
    <w:p w14:paraId="16888ED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Так можно сказать про злого, “колючего” человека. У Бабы-Яги злое сердце, оно у нее из острых осколков.</w:t>
      </w:r>
    </w:p>
    <w:p w14:paraId="0FDBF03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Назовите сказки, в которых есть герои со стеклянным сердцем!</w:t>
      </w:r>
    </w:p>
    <w:p w14:paraId="039B7DB2" w14:textId="77777777" w:rsidR="00A23609" w:rsidRP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i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32560F">
        <w:rPr>
          <w:rFonts w:ascii="Bookman Old Style" w:hAnsi="Bookman Old Style" w:cs="Arial"/>
          <w:i/>
          <w:color w:val="2B2B2B"/>
        </w:rPr>
        <w:t>Воспитатель обобщает ответы детей.</w:t>
      </w:r>
    </w:p>
    <w:p w14:paraId="7F31D7F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Телевизор.</w:t>
      </w:r>
    </w:p>
    <w:p w14:paraId="3637622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Он сделан из разных материалов. Корпус – из дерева или пластмассы, экран стеклянный, а внутри телевизора много железных деталей.</w:t>
      </w:r>
    </w:p>
    <w:p w14:paraId="05BCF47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A23609">
        <w:rPr>
          <w:rFonts w:ascii="Bookman Old Style" w:hAnsi="Bookman Old Style" w:cs="Arial"/>
          <w:color w:val="2B2B2B"/>
        </w:rPr>
        <w:t>: Было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семечком, а стало?</w:t>
      </w:r>
    </w:p>
    <w:p w14:paraId="3CFC517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Стало ростком.</w:t>
      </w:r>
    </w:p>
    <w:p w14:paraId="36CD942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Было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головастиком, а стало?</w:t>
      </w:r>
    </w:p>
    <w:p w14:paraId="07B95AD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Лягушонком.</w:t>
      </w:r>
    </w:p>
    <w:p w14:paraId="6CDD8B5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Был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дождь, а стал?</w:t>
      </w:r>
    </w:p>
    <w:p w14:paraId="0A37882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Вода впиталась в землю, а часть воды испарилась. Жидкие человечки превратились в бегущих, стали незаметными и исчезли.</w:t>
      </w:r>
    </w:p>
    <w:p w14:paraId="0F6E603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Было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деревом, а стало… Чем может стать дерево?</w:t>
      </w:r>
    </w:p>
    <w:p w14:paraId="186CD12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Домиком для белочки, сухим деревом, дровами, досками, мебелью, бумагой</w:t>
      </w:r>
    </w:p>
    <w:p w14:paraId="219FA19A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По варианту №1.</w:t>
      </w:r>
    </w:p>
    <w:p w14:paraId="040756C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Я называю вам вещество неживой природы – песок. Это было раньше песком, а стало…</w:t>
      </w:r>
    </w:p>
    <w:p w14:paraId="2898F53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стало цементом, стеклом, посудой.</w:t>
      </w:r>
    </w:p>
    <w:p w14:paraId="0F0458E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Было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раньше тканью, а стало…</w:t>
      </w:r>
    </w:p>
    <w:p w14:paraId="34D2B36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Стало платьем, любой одеждой, занавесками, скатертью…</w:t>
      </w:r>
    </w:p>
    <w:p w14:paraId="1238BC4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Это раньше было акварельными красками, а стало…</w:t>
      </w:r>
    </w:p>
    <w:p w14:paraId="259BA51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Стало рисунком, картиной, кляксой, пятном…</w:t>
      </w:r>
    </w:p>
    <w:p w14:paraId="5F185CA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44A69C6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46CBD8D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5498DE4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32560F">
        <w:rPr>
          <w:rFonts w:ascii="Bookman Old Style" w:hAnsi="Bookman Old Style" w:cs="Arial"/>
          <w:b/>
          <w:bCs/>
          <w:color w:val="FF0000"/>
        </w:rPr>
        <w:t>Волшебный светофор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 xml:space="preserve"> (с </w:t>
      </w:r>
      <w:r>
        <w:rPr>
          <w:rFonts w:ascii="Bookman Old Style" w:hAnsi="Bookman Old Style" w:cs="Arial"/>
          <w:b/>
          <w:bCs/>
          <w:color w:val="2B2B2B"/>
        </w:rPr>
        <w:t>5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- летнего возраста).</w:t>
      </w:r>
    </w:p>
    <w:p w14:paraId="41D50DA3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Учить детей выделять систему, подсистему и надсистему объекта, развивать логическое мышление, внимание, речь.</w:t>
      </w:r>
    </w:p>
    <w:p w14:paraId="25790DB1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300F1339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color w:val="2B2B2B"/>
        </w:rPr>
        <w:t>У “Волшебного светофора” красный цвет означает подсистему объекта, желтый – систему, зеленый – надсистему. Таким образом, рассматривается любой объект. Рассматриваемый предмет может висеть (лежать) перед ребенком, а может после показа убираться.</w:t>
      </w:r>
    </w:p>
    <w:p w14:paraId="4D6135F7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256030C7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Воспитатель вывешивает предметную картинку машины (в старшем дошкольном возрасте – схему машины).</w:t>
      </w:r>
    </w:p>
    <w:p w14:paraId="763C1948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="00A23609" w:rsidRPr="0032560F">
        <w:rPr>
          <w:rFonts w:ascii="Bookman Old Style" w:hAnsi="Bookman Old Style" w:cs="Arial"/>
          <w:b/>
          <w:color w:val="2B2B2B"/>
        </w:rPr>
        <w:t>:</w:t>
      </w:r>
      <w:r w:rsidR="00A23609" w:rsidRPr="00A23609">
        <w:rPr>
          <w:rFonts w:ascii="Bookman Old Style" w:hAnsi="Bookman Old Style" w:cs="Arial"/>
          <w:color w:val="2B2B2B"/>
        </w:rPr>
        <w:t xml:space="preserve"> Если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 xml:space="preserve"> я подниму кружочек красного цвета – вы мне скажите, из чего состоит машина. Если я подниму круг зеленого цвета – вы мне скажите, частью чего является машина. А если я подниму круг желтого цвета, то вы мне скажите: для чего он; нарисуете в воздухе этот предмет, изобразите этот предмет (в старшей и подготовительной группе – методом эмпатии).</w:t>
      </w:r>
    </w:p>
    <w:p w14:paraId="7AA2DAEF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Данная игра может использоваться при рассм</w:t>
      </w:r>
      <w:r>
        <w:rPr>
          <w:rFonts w:ascii="Bookman Old Style" w:hAnsi="Bookman Old Style" w:cs="Arial"/>
          <w:b/>
          <w:bCs/>
          <w:color w:val="2B2B2B"/>
        </w:rPr>
        <w:t>а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тр</w:t>
      </w:r>
      <w:r>
        <w:rPr>
          <w:rFonts w:ascii="Bookman Old Style" w:hAnsi="Bookman Old Style" w:cs="Arial"/>
          <w:b/>
          <w:bCs/>
          <w:color w:val="2B2B2B"/>
        </w:rPr>
        <w:t>ива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нии картины.</w:t>
      </w:r>
    </w:p>
    <w:p w14:paraId="54B605B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Если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я подниму круг красного цвета – вы будете называть те объекты, которые вы видите на картине. Если я покажу вам круг желтого цвета, вы скажите, как эту картину можно назвать. А если я подниму зеленый круг – определите, частью чего является сюжет картины (природный мир, транспорт, домашние животные).</w:t>
      </w:r>
    </w:p>
    <w:p w14:paraId="660670A2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201BDC4F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67DF73ED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Живая и неживая системы.</w:t>
      </w:r>
    </w:p>
    <w:p w14:paraId="026F31E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Кактус. (поднимает зеленый кружок).</w:t>
      </w:r>
    </w:p>
    <w:p w14:paraId="7EDA267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Кактус относится к природному миру, к живой системе, к растениям. Он может жить в комнате на подоконнике, а еще он живет в пустыне.</w:t>
      </w:r>
    </w:p>
    <w:p w14:paraId="12034C67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</w:t>
      </w:r>
      <w:r w:rsidR="00A23609" w:rsidRPr="00A23609">
        <w:rPr>
          <w:rFonts w:ascii="Bookman Old Style" w:hAnsi="Bookman Old Style" w:cs="Arial"/>
          <w:color w:val="2B2B2B"/>
        </w:rPr>
        <w:t>Воспитатель (в старшей и подготовительной группах – ребенок) поднимает красный кружок.</w:t>
      </w:r>
    </w:p>
    <w:p w14:paraId="2396BE7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proofErr w:type="gramStart"/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>У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кактуса есть корни, колючки, цветы у взрослых кактусов.</w:t>
      </w:r>
    </w:p>
    <w:p w14:paraId="6914E9A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Для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чего кактусу колючки?</w:t>
      </w:r>
    </w:p>
    <w:p w14:paraId="6254045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Чтобы его не срывали, он так защищается.</w:t>
      </w:r>
    </w:p>
    <w:p w14:paraId="4C36FCDB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желтый кружок.</w:t>
      </w:r>
    </w:p>
    <w:p w14:paraId="748F3E7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Кактус нужен для красоты (особенно когда он цветет), кактус дает кислород, а люди дышат кислородом, а еще кактус – это корм для животных в пустыне.</w:t>
      </w:r>
    </w:p>
    <w:p w14:paraId="365B499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A23609">
        <w:rPr>
          <w:rFonts w:ascii="Bookman Old Style" w:hAnsi="Bookman Old Style" w:cs="Arial"/>
          <w:color w:val="2B2B2B"/>
        </w:rPr>
        <w:t>Воспитатель или ведущий – ребенок просит превратиться в кактусы: в цветущий кактус, в кактус, который очень много поливали, кактус в тесном горшке, кактус в пустыне…</w:t>
      </w:r>
    </w:p>
    <w:p w14:paraId="67223BA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="0032560F">
        <w:rPr>
          <w:rFonts w:ascii="Bookman Old Style" w:hAnsi="Bookman Old Style" w:cs="Arial"/>
          <w:color w:val="2B2B2B"/>
        </w:rPr>
        <w:t xml:space="preserve"> </w:t>
      </w:r>
      <w:proofErr w:type="gramStart"/>
      <w:r w:rsidR="0032560F">
        <w:rPr>
          <w:rFonts w:ascii="Bookman Old Style" w:hAnsi="Bookman Old Style" w:cs="Arial"/>
          <w:color w:val="2B2B2B"/>
        </w:rPr>
        <w:t>Дождь</w:t>
      </w:r>
      <w:r w:rsidRPr="00A23609">
        <w:rPr>
          <w:rFonts w:ascii="Bookman Old Style" w:hAnsi="Bookman Old Style" w:cs="Arial"/>
          <w:color w:val="2B2B2B"/>
        </w:rPr>
        <w:t>(</w:t>
      </w:r>
      <w:proofErr w:type="gramEnd"/>
      <w:r w:rsidRPr="00A23609">
        <w:rPr>
          <w:rFonts w:ascii="Bookman Old Style" w:hAnsi="Bookman Old Style" w:cs="Arial"/>
          <w:color w:val="2B2B2B"/>
        </w:rPr>
        <w:t>поднимает желтый кружок).</w:t>
      </w:r>
    </w:p>
    <w:p w14:paraId="275873A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Дождь очень нужен. Он поливает землю, дает ей влагу и из земли растут цветы, деревья, растения разные. Если идет сильный дождь, то он смывает всю грязь, образуются ручейки, становиться чисто на улице и на дорогах. После дождя свежий и чистый воздух.</w:t>
      </w:r>
    </w:p>
    <w:p w14:paraId="0759A7A9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красный кружок.</w:t>
      </w:r>
    </w:p>
    <w:p w14:paraId="1581B7A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Дождь живет на улице, он в облаках живет, образуется в атмосфере.</w:t>
      </w:r>
    </w:p>
    <w:p w14:paraId="2C6EDFB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К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чему относиться дождь?</w:t>
      </w:r>
    </w:p>
    <w:p w14:paraId="3489B18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 природному миру, к неживой системе.</w:t>
      </w:r>
    </w:p>
    <w:p w14:paraId="216D0C9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кружок зеленого цвета.</w:t>
      </w:r>
    </w:p>
    <w:p w14:paraId="6F88062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Дождь – это много-много капелек воды. В каждой капельке живут человечки жидкости.</w:t>
      </w:r>
    </w:p>
    <w:p w14:paraId="5061844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После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дождя образовалась лужа на асфальте. Изобразите ее. Капелька дождя попала на листочек. Изобразите ее.</w:t>
      </w:r>
    </w:p>
    <w:p w14:paraId="481B62FE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5DB178A6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Развитие речи. Грамматический строй речи.</w:t>
      </w:r>
    </w:p>
    <w:p w14:paraId="7C6E51F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Слово “красиво”. Поднимает желтый кружок. Что можно обозначить словом “красиво”?</w:t>
      </w:r>
    </w:p>
    <w:p w14:paraId="2F4C676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Красивым может быть платье, красивая мама, красивое небо, красивый дом, красивая книга ….</w:t>
      </w:r>
    </w:p>
    <w:p w14:paraId="21268925" w14:textId="77777777" w:rsidR="0032560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Этим слово</w:t>
      </w:r>
      <w:r w:rsidR="0032560F">
        <w:rPr>
          <w:rFonts w:ascii="Bookman Old Style" w:hAnsi="Bookman Old Style" w:cs="Arial"/>
          <w:color w:val="2B2B2B"/>
        </w:rPr>
        <w:t>м</w:t>
      </w:r>
      <w:r w:rsidRPr="00A23609">
        <w:rPr>
          <w:rFonts w:ascii="Bookman Old Style" w:hAnsi="Bookman Old Style" w:cs="Arial"/>
          <w:color w:val="2B2B2B"/>
        </w:rPr>
        <w:t xml:space="preserve"> можно обозначать признак предмета. </w:t>
      </w:r>
    </w:p>
    <w:p w14:paraId="5E681DEA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красный кружок.</w:t>
      </w:r>
    </w:p>
    <w:p w14:paraId="5B50932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Это слово может жить в предложении, в рассказе, в книге, в речи человека…</w:t>
      </w:r>
    </w:p>
    <w:p w14:paraId="3D2AA772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зеленый кружок.</w:t>
      </w:r>
    </w:p>
    <w:p w14:paraId="28669D8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слово состоит из звуков, слогов.</w:t>
      </w:r>
    </w:p>
    <w:p w14:paraId="03B6FB99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32560F">
        <w:rPr>
          <w:rFonts w:ascii="Bookman Old Style" w:hAnsi="Bookman Old Style" w:cs="Arial"/>
          <w:color w:val="2B2B2B"/>
          <w:u w:val="single"/>
        </w:rPr>
        <w:t>Примечание</w:t>
      </w:r>
      <w:r w:rsidR="00A23609" w:rsidRPr="00A23609">
        <w:rPr>
          <w:rFonts w:ascii="Bookman Old Style" w:hAnsi="Bookman Old Style" w:cs="Arial"/>
          <w:color w:val="2B2B2B"/>
        </w:rPr>
        <w:t>: более простые слова воспитатель предлагает детям разложить на звуки индивидуально со схематическим изображением гласных и согласных звуков или на слоги.</w:t>
      </w:r>
    </w:p>
    <w:p w14:paraId="1DDEDA1A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0961CFCC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Ознакомление с художественной литературой.</w:t>
      </w:r>
    </w:p>
    <w:p w14:paraId="086D690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(</w:t>
      </w:r>
      <w:r w:rsidRPr="0032560F">
        <w:rPr>
          <w:rFonts w:ascii="Bookman Old Style" w:hAnsi="Bookman Old Style" w:cs="Arial"/>
          <w:i/>
          <w:color w:val="2B2B2B"/>
        </w:rPr>
        <w:t>используется на занятиях по пересказу, при анализе прочитанного произведения, заучивании стихотворения</w:t>
      </w:r>
      <w:r w:rsidRPr="00A23609">
        <w:rPr>
          <w:rFonts w:ascii="Bookman Old Style" w:hAnsi="Bookman Old Style" w:cs="Arial"/>
          <w:color w:val="2B2B2B"/>
        </w:rPr>
        <w:t>).</w:t>
      </w:r>
    </w:p>
    <w:p w14:paraId="6861FF1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“Мойдодыр” Чуковского К.И.</w:t>
      </w:r>
    </w:p>
    <w:p w14:paraId="1282EF64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желтый кружок.</w:t>
      </w:r>
    </w:p>
    <w:p w14:paraId="44269C5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Мальчик – грязнуля – главный герой, он не умывался, а его вещи – самовар, утюги, сапоги, кочерга, щетки, мочалка, Мойдодыр – это герои рассказа.</w:t>
      </w:r>
    </w:p>
    <w:p w14:paraId="18491E69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поднимает зеленый кружок.</w:t>
      </w:r>
    </w:p>
    <w:p w14:paraId="4820635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lastRenderedPageBreak/>
        <w:t>В</w:t>
      </w:r>
      <w:proofErr w:type="gramStart"/>
      <w:r w:rsidRPr="0032560F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есть в нашем рассказе: какие совершаются действия и какими героями, какое настроение у героев при этом.</w:t>
      </w:r>
    </w:p>
    <w:p w14:paraId="1D8F8EC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32560F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От мальчика убегают разные вещи: одеяло убежало, улетела простыня, и подушка, как лягушка, ускакала от меня. Мальчик хотел напиться чаю, самовар убежал. Все кружилось и вертелось и помчалось колесом.</w:t>
      </w:r>
    </w:p>
    <w:p w14:paraId="2764DBB5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  </w:t>
      </w:r>
      <w:r w:rsidR="00A23609" w:rsidRPr="00A23609">
        <w:rPr>
          <w:rFonts w:ascii="Bookman Old Style" w:hAnsi="Bookman Old Style" w:cs="Arial"/>
          <w:color w:val="2B2B2B"/>
        </w:rPr>
        <w:t>Воспитатель просит детей пересказывать близко к тексту.</w:t>
      </w:r>
    </w:p>
    <w:p w14:paraId="634D74C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2D87230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457D115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32560F">
        <w:rPr>
          <w:rFonts w:ascii="Bookman Old Style" w:hAnsi="Bookman Old Style" w:cs="Arial"/>
          <w:b/>
          <w:bCs/>
          <w:color w:val="FF0000"/>
        </w:rPr>
        <w:t>Шкатулка со сказками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4-х лет).</w:t>
      </w:r>
    </w:p>
    <w:p w14:paraId="27FCF10A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развитие речи, мышления, воображения, обогащать словарный запас детей. Понадобится коробочка с 8-10 (картинками).</w:t>
      </w:r>
    </w:p>
    <w:p w14:paraId="2DB7E161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 </w:t>
      </w:r>
      <w:r w:rsidR="00A23609" w:rsidRPr="007841DF">
        <w:rPr>
          <w:rFonts w:ascii="Bookman Old Style" w:hAnsi="Bookman Old Style" w:cs="Arial"/>
          <w:color w:val="2B2B2B"/>
        </w:rPr>
        <w:t>Воспитатель предлагает вынимать произвольно фигурки из</w:t>
      </w:r>
      <w:r w:rsidR="00A23609" w:rsidRPr="00A23609">
        <w:rPr>
          <w:rFonts w:ascii="Bookman Old Style" w:hAnsi="Bookman Old Style" w:cs="Arial"/>
          <w:color w:val="2B2B2B"/>
        </w:rPr>
        <w:t xml:space="preserve"> коробки. Надо придумать, кем или чем этот предмет будет в сказке. После того как первый играющий сказал 2 – 3 предложения, следующий вынимает другой предмет и продолжает рассказ. Когда история закончилась, предметы собирают вместе и начинается новая история. Важно, чтобы каждый раз получилась законченная история, и чтобы ребенок в разных ситуациях придумал разные варианты действий с одним и тем же объектом.</w:t>
      </w:r>
    </w:p>
    <w:p w14:paraId="024E0A6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06F2B651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32560F">
        <w:rPr>
          <w:rFonts w:ascii="Bookman Old Style" w:hAnsi="Bookman Old Style" w:cs="Arial"/>
          <w:bCs/>
          <w:color w:val="2B2B2B"/>
        </w:rPr>
        <w:t>Передай другому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</w:t>
      </w:r>
      <w:proofErr w:type="gramStart"/>
      <w:r w:rsidR="00A23609" w:rsidRPr="007841DF">
        <w:rPr>
          <w:rFonts w:ascii="Bookman Old Style" w:hAnsi="Bookman Old Style" w:cs="Arial"/>
          <w:b/>
          <w:bCs/>
          <w:color w:val="2B2B2B"/>
        </w:rPr>
        <w:t>( с</w:t>
      </w:r>
      <w:proofErr w:type="gramEnd"/>
      <w:r w:rsidR="00A23609" w:rsidRPr="007841DF">
        <w:rPr>
          <w:rFonts w:ascii="Bookman Old Style" w:hAnsi="Bookman Old Style" w:cs="Arial"/>
          <w:b/>
          <w:bCs/>
          <w:color w:val="2B2B2B"/>
        </w:rPr>
        <w:t xml:space="preserve"> 4 лет)</w:t>
      </w:r>
    </w:p>
    <w:p w14:paraId="2848F62E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обогащать словарный запас детей, развивать речь, память, внимание, мышление.</w:t>
      </w:r>
    </w:p>
    <w:p w14:paraId="12190863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</w:p>
    <w:p w14:paraId="656385B5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На столе стопка перевёрнутых карточек. Ребёнок вынимает из этой стопки любую картинку, например «тапочки», и придумывает какое-нибудь словосочетание, «тапочки красивые». Картинка передаётся следующему игроку. Другой игрок называет своё слово – сочетание и передаёт другому игроку.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</w:t>
      </w:r>
    </w:p>
    <w:p w14:paraId="360D5ABE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95EEF0F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Ребёнок вынимает любую картинку, например «тапочки», и придумывает какое-нибудь словосочетание, «тапочки красивые» и передаёт следующему игроку. Следующий игрок говорит «тапочки тёплые» и передаёт следующему игроку и т.д.</w:t>
      </w:r>
    </w:p>
    <w:p w14:paraId="0A05E998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1FDF2936" w14:textId="77777777" w:rsidR="0032560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</w:t>
      </w:r>
      <w:r w:rsidR="00A23609" w:rsidRPr="0032560F">
        <w:rPr>
          <w:rFonts w:ascii="Bookman Old Style" w:hAnsi="Bookman Old Style" w:cs="Arial"/>
          <w:b/>
          <w:bCs/>
          <w:color w:val="FF0000"/>
        </w:rPr>
        <w:t>К нам пришёл волшебник: я ощущаю только руками и кожей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.</w:t>
      </w:r>
    </w:p>
    <w:p w14:paraId="4F3CD0E9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 4-х лет).</w:t>
      </w:r>
    </w:p>
    <w:p w14:paraId="6B2761BE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учить детей ощущать возможные осязательные ощущения при воображаемом соприкосновении с различными объектами, обозначать словами их специфические признаки.</w:t>
      </w:r>
    </w:p>
    <w:p w14:paraId="60DDB3D4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448A4F5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Нужно представить ощущения, возникшие при воображаемом касании руками с объектом на картине.</w:t>
      </w:r>
    </w:p>
    <w:p w14:paraId="61ED15C8" w14:textId="77777777" w:rsidR="00A23609" w:rsidRPr="00A23609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Например: я глажу руками кошку и чувствую, что у неё пушистая шерсть; котенок лизнул мне руку, и я почувствовал, что язычок у него шершавый.</w:t>
      </w:r>
    </w:p>
    <w:p w14:paraId="5F697E2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D18CE7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BB4BB0F" w14:textId="77777777" w:rsidR="00A23609" w:rsidRPr="007841DF" w:rsidRDefault="0032560F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32560F">
        <w:rPr>
          <w:rFonts w:ascii="Bookman Old Style" w:hAnsi="Bookman Old Style" w:cs="Arial"/>
          <w:b/>
          <w:bCs/>
          <w:color w:val="FF0000"/>
        </w:rPr>
        <w:t>Путаница 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(с 4-х лет).</w:t>
      </w:r>
    </w:p>
    <w:p w14:paraId="0F7931F4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закрепить умения детей находить типичные свойства объекта.</w:t>
      </w:r>
    </w:p>
    <w:p w14:paraId="377E08B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 </w:t>
      </w:r>
      <w:r w:rsidR="00A23609" w:rsidRPr="007841DF">
        <w:rPr>
          <w:rFonts w:ascii="Bookman Old Style" w:hAnsi="Bookman Old Style" w:cs="Arial"/>
          <w:color w:val="2B2B2B"/>
        </w:rPr>
        <w:t xml:space="preserve">Воспитатель называет 3-4 объекта с необычными свойствами </w:t>
      </w:r>
      <w:proofErr w:type="gramStart"/>
      <w:r w:rsidR="00A23609" w:rsidRPr="007841DF">
        <w:rPr>
          <w:rFonts w:ascii="Bookman Old Style" w:hAnsi="Bookman Old Style" w:cs="Arial"/>
          <w:color w:val="2B2B2B"/>
        </w:rPr>
        <w:t>(</w:t>
      </w:r>
      <w:r w:rsidR="00A23609" w:rsidRPr="00A23609">
        <w:rPr>
          <w:rFonts w:ascii="Bookman Old Style" w:hAnsi="Bookman Old Style" w:cs="Arial"/>
          <w:color w:val="2B2B2B"/>
        </w:rPr>
        <w:t xml:space="preserve"> например</w:t>
      </w:r>
      <w:proofErr w:type="gramEnd"/>
      <w:r w:rsidR="00A23609" w:rsidRPr="00A23609">
        <w:rPr>
          <w:rFonts w:ascii="Bookman Old Style" w:hAnsi="Bookman Old Style" w:cs="Arial"/>
          <w:color w:val="2B2B2B"/>
        </w:rPr>
        <w:t>, тигр заострённый, карандаш полосатый, полка замёрзшая, стекло книжное) и просит детей восстановить порядок, т.е подобрать каждому объекту типичное свойство.</w:t>
      </w:r>
    </w:p>
    <w:p w14:paraId="79218C0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706CFAD" w14:textId="77777777" w:rsid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7B59EA8C" w14:textId="77777777" w:rsid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</w:p>
    <w:p w14:paraId="438800BC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Спасаем Колобка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 лет).</w:t>
      </w:r>
    </w:p>
    <w:p w14:paraId="5390FA26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развивать творческое воображение, фантазию учить наделять известных сказочных персонажей качествами, которые им не присущи. Развивать нетрадиционное мышление.</w:t>
      </w:r>
    </w:p>
    <w:p w14:paraId="7BD95313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color w:val="2B2B2B"/>
        </w:rPr>
        <w:t>Оборудование: книга “Колобок” настольный театр “Колобок”.</w:t>
      </w:r>
    </w:p>
    <w:p w14:paraId="5B5506D9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color w:val="2B2B2B"/>
        </w:rPr>
        <w:t>Инструмент ТРИЗ: игра “Хорошо-плохо” (выявление отрицательных и положительных свойств, разрешение противоречий).</w:t>
      </w:r>
    </w:p>
    <w:p w14:paraId="67F491EA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2C8EAB1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Дети, посмотрите внимательно, кто может сказать, как называется эта книга? Правильно, “Колобок”. Я открою книгу, а вы позовите Колобка, может быть он придет к нам.</w:t>
      </w:r>
    </w:p>
    <w:p w14:paraId="7846F044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  </w:t>
      </w:r>
      <w:r w:rsidR="00A23609" w:rsidRPr="00A23609">
        <w:rPr>
          <w:rFonts w:ascii="Bookman Old Style" w:hAnsi="Bookman Old Style" w:cs="Arial"/>
          <w:color w:val="2B2B2B"/>
        </w:rPr>
        <w:t>Дети зовут, появляется Колобок (настольный театр).</w:t>
      </w:r>
    </w:p>
    <w:p w14:paraId="547C492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Колобок, а почему ты такой грустный? Ребята, он грустный потому, что забыл, с кем встречался в своей сказке, с какими персонажами. Давайте поможем ему.</w:t>
      </w:r>
    </w:p>
    <w:p w14:paraId="3F0F3F1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     </w:t>
      </w:r>
      <w:r w:rsidR="00A23609" w:rsidRPr="00A23609">
        <w:rPr>
          <w:rFonts w:ascii="Bookman Old Style" w:hAnsi="Bookman Old Style" w:cs="Arial"/>
          <w:color w:val="2B2B2B"/>
        </w:rPr>
        <w:t>Дети перечисляют героев сказки, пересказывают ее содержание.</w:t>
      </w:r>
    </w:p>
    <w:p w14:paraId="46F48B6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Лиса очень хотела съесть Колобка. Это хорошо или плохо?</w:t>
      </w:r>
    </w:p>
    <w:p w14:paraId="2E95E3A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Что хорошо (лиса наелась)?</w:t>
      </w:r>
    </w:p>
    <w:p w14:paraId="474AB48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Что плохо (Колобка съели)?</w:t>
      </w:r>
    </w:p>
    <w:p w14:paraId="17FCE12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  <w:sz w:val="16"/>
          <w:szCs w:val="16"/>
        </w:rPr>
        <w:t>– </w:t>
      </w:r>
      <w:r w:rsidRPr="00A23609">
        <w:rPr>
          <w:rFonts w:ascii="Bookman Old Style" w:hAnsi="Bookman Old Style" w:cs="Arial"/>
          <w:color w:val="2B2B2B"/>
        </w:rPr>
        <w:t>Что можно сделать, чтобы Колобок не достался Лисе, как спасти? (накормить до встречи с Колобком)? Каким надо стать Колобку, чтобы Лиса не захотела его есть (несъедобным, грязным, чёрствым, ядовитым)?</w:t>
      </w:r>
    </w:p>
    <w:p w14:paraId="5B5793C0" w14:textId="77777777" w:rsid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            </w:t>
      </w:r>
      <w:r w:rsidR="00A23609" w:rsidRPr="00A23609">
        <w:rPr>
          <w:rFonts w:ascii="Bookman Old Style" w:hAnsi="Bookman Old Style" w:cs="Arial"/>
          <w:color w:val="2B2B2B"/>
        </w:rPr>
        <w:t xml:space="preserve">Обговариваются все предложенные детьми варианты. Самые интересные разыгрываются детьми куклами настольного театра. </w:t>
      </w:r>
    </w:p>
    <w:p w14:paraId="49CC181F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Например: встретила Лиса Колобка, а он только что прокатимся по грязи. Захочет ли съесть такого Колобка Лиса? Что она ему скажет («Фу, какой ты грязный, Колобок, тебя нельзя есть, вдруг, заболею, живот болеть будет»)</w:t>
      </w:r>
    </w:p>
    <w:p w14:paraId="35C6424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1E8FED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285A3FF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Отгадай секрет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4-х лет).</w:t>
      </w:r>
    </w:p>
    <w:p w14:paraId="4BF14D52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учить детей строить гипотезы.</w:t>
      </w:r>
    </w:p>
    <w:p w14:paraId="03301AE9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  <w:r w:rsidR="00A23609" w:rsidRPr="007841DF">
        <w:rPr>
          <w:rFonts w:ascii="Bookman Old Style" w:hAnsi="Bookman Old Style" w:cs="Arial"/>
          <w:color w:val="2B2B2B"/>
        </w:rPr>
        <w:t> Воспитатель предлагает словосочетани</w:t>
      </w:r>
      <w:r>
        <w:rPr>
          <w:rFonts w:ascii="Bookman Old Style" w:hAnsi="Bookman Old Style" w:cs="Arial"/>
          <w:color w:val="2B2B2B"/>
        </w:rPr>
        <w:t>е: объект + необычный признак (</w:t>
      </w:r>
      <w:r w:rsidR="00A23609" w:rsidRPr="007841DF">
        <w:rPr>
          <w:rFonts w:ascii="Bookman Old Style" w:hAnsi="Bookman Old Style" w:cs="Arial"/>
          <w:color w:val="2B2B2B"/>
        </w:rPr>
        <w:t>например</w:t>
      </w:r>
      <w:r w:rsidR="00A23609" w:rsidRPr="00A23609">
        <w:rPr>
          <w:rFonts w:ascii="Bookman Old Style" w:hAnsi="Bookman Old Style" w:cs="Arial"/>
          <w:color w:val="2B2B2B"/>
        </w:rPr>
        <w:t>, мохнатая книга). Просит детей высказывать предложения, у какого объекта мог быть взят этот признак – мохнатость. Ответы детей – у медведя, собаки и т.д.</w:t>
      </w:r>
    </w:p>
    <w:p w14:paraId="6785012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48960CC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Теремок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4-х лет).</w:t>
      </w:r>
    </w:p>
    <w:p w14:paraId="55537515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тренировать аналитическое мышление, умение выделять общие признаки путём сравнения.</w:t>
      </w:r>
    </w:p>
    <w:p w14:paraId="7DBF93F2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399BABA4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Детям раздаются различные предметные картинки. Один ребенок (или воспитатель в младшей группе) выполняет роль ведущего. Сидит в “теремке”. Каждый приходящий в “теремок” сможет попасть туда только в том случае, если скажет, чем его предмет похож на предмет ведущего или отличается от него. Ключевыми словами являются слова: “Тук – тук. Кто в теремочке живет?”.</w:t>
      </w:r>
    </w:p>
    <w:p w14:paraId="24148ED1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5865EA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В ходе игры ведущий может менять установки: “Пущу тебя в теремок, если скажешь, чем ты похож на меня. Или: “Пущу тебя в теремок, если скажешь, чем ты отличаешься от меня”.</w:t>
      </w:r>
    </w:p>
    <w:p w14:paraId="43B7B268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Похожести и различия могут быть по функции (по назначению предмета), по составным частям, по местонахождению или по видовой принадлежности.</w:t>
      </w:r>
    </w:p>
    <w:p w14:paraId="79440862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Например: нитки и ножницы. Похожи, так как принадлежат к одной надсистеме – предметам для шитья; могут находиться в квартире или на столе у закройщика. Похожести и различия могут быть по прошлому и будущему, по запаху, звуку, по форме, цвету, размеру, материалу. Эта игра закрепляет у детей алгоритм системного мышления.</w:t>
      </w:r>
    </w:p>
    <w:p w14:paraId="4202982E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игры.</w:t>
      </w:r>
    </w:p>
    <w:p w14:paraId="7894EAD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b/>
          <w:bCs/>
          <w:color w:val="2B2B2B"/>
        </w:rPr>
        <w:t>1 вариант:</w:t>
      </w:r>
      <w:r w:rsidR="005865EA">
        <w:rPr>
          <w:rFonts w:ascii="Bookman Old Style" w:hAnsi="Bookman Old Style" w:cs="Arial"/>
          <w:b/>
          <w:bCs/>
          <w:color w:val="2B2B2B"/>
        </w:rPr>
        <w:t xml:space="preserve"> </w:t>
      </w:r>
      <w:r w:rsidRPr="00A23609">
        <w:rPr>
          <w:rFonts w:ascii="Bookman Old Style" w:hAnsi="Bookman Old Style" w:cs="Arial"/>
          <w:color w:val="2B2B2B"/>
        </w:rPr>
        <w:t>Ведущий – ребенок выбрал машину.</w:t>
      </w:r>
    </w:p>
    <w:p w14:paraId="0402E513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Тук-тук. Кто в теремке живет?</w:t>
      </w:r>
    </w:p>
    <w:p w14:paraId="7E1AB3C9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Это я, машина.</w:t>
      </w:r>
    </w:p>
    <w:p w14:paraId="61701476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А я стол. Пусти меня к себе жить?</w:t>
      </w:r>
    </w:p>
    <w:p w14:paraId="23CDE92E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Пущу, если скажешь, чем ты похож на меня.</w:t>
      </w:r>
    </w:p>
    <w:p w14:paraId="2D775C49" w14:textId="04DD0621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Я – стол, похож на тебя тем, что служу людям (удерживаю разные предметы на себе, посуду, а ты тоже служишь людям, так как перевозишь их или грузы. Ты железная, я тоже могу быть железным. Ты, машина, живешь в доме – гараже и я живу в доме (в комнате). У тебя, машина, 4 колеса, а у меня 4 ноги. За мной ухаживают – меня моют и тебя, машина, моют. Ты, машина, издаешь запах (бензина) и я, стол, издаю запах, когда на меня ставят еду или помоют меня порошком. Мы с тобой похожи по форме. У меня крышка квадратная, у тебя тоже крыша квадратная. Я, стол, тоже могу быть такого же </w:t>
      </w:r>
      <w:r w:rsidR="00D874E7" w:rsidRPr="00A23609">
        <w:rPr>
          <w:rFonts w:ascii="Bookman Old Style" w:hAnsi="Bookman Old Style" w:cs="Arial"/>
          <w:color w:val="2B2B2B"/>
        </w:rPr>
        <w:t>размера,</w:t>
      </w:r>
      <w:r w:rsidR="00A23609" w:rsidRPr="00A23609">
        <w:rPr>
          <w:rFonts w:ascii="Bookman Old Style" w:hAnsi="Bookman Old Style" w:cs="Arial"/>
          <w:color w:val="2B2B2B"/>
        </w:rPr>
        <w:t xml:space="preserve"> как и машина. Ты сделана из твердых человечков и я тоже. Машина </w:t>
      </w:r>
      <w:r w:rsidR="00D874E7" w:rsidRPr="00A23609">
        <w:rPr>
          <w:rFonts w:ascii="Bookman Old Style" w:hAnsi="Bookman Old Style" w:cs="Arial"/>
          <w:color w:val="2B2B2B"/>
        </w:rPr>
        <w:t>может ездить,</w:t>
      </w:r>
      <w:r w:rsidR="00A23609" w:rsidRPr="00A23609">
        <w:rPr>
          <w:rFonts w:ascii="Bookman Old Style" w:hAnsi="Bookman Old Style" w:cs="Arial"/>
          <w:color w:val="2B2B2B"/>
        </w:rPr>
        <w:t xml:space="preserve"> и я могу ездить, так как у меня могут быть колесики.</w:t>
      </w:r>
    </w:p>
    <w:p w14:paraId="571C167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b/>
          <w:bCs/>
          <w:color w:val="2B2B2B"/>
        </w:rPr>
        <w:t>2 вариант:</w:t>
      </w:r>
    </w:p>
    <w:p w14:paraId="6B95B02F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5865EA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Пущу, если скажешь, чем ты, стол отличаешься от меня – машины.</w:t>
      </w:r>
    </w:p>
    <w:p w14:paraId="6894F1AF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Машина в прошлом была железом, а я стол в прошлом был деревянными досками. Моя главная функция – удерживать тарелки на столе, а машина нужна, чтобы перевозить грузы, людей. Я по цвету белый, а ты зеленая. Я на картинке здесь изображен маленьким столом, а ты большой машиной. У тебя, машина, ноги круглые, а у меня прямоугольные.</w:t>
      </w:r>
    </w:p>
    <w:p w14:paraId="3508B51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Живая природа и неживая природа.</w:t>
      </w:r>
    </w:p>
    <w:p w14:paraId="2A18307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Похожести у объектов живого мира.</w:t>
      </w:r>
    </w:p>
    <w:p w14:paraId="7D08EBEC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Тук – тук. Кто в теремочке живет?</w:t>
      </w:r>
    </w:p>
    <w:p w14:paraId="5A4FA5A2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Это я, снегирь. А ты кто?</w:t>
      </w:r>
    </w:p>
    <w:p w14:paraId="3C921D15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А я воробей. Пусти меня к себе!</w:t>
      </w:r>
    </w:p>
    <w:p w14:paraId="4C727151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Пущу тебя к себе, если скажешь, чем ты, воробей, похож на меня, снегиря.</w:t>
      </w:r>
    </w:p>
    <w:p w14:paraId="5D71FD3A" w14:textId="52F450EA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И ты, и я – птицы. У нас одинаковое строение: Есть 2 крыла, есть 2 лапки, 1 голова, перья на теле, хвост и так далее; мы относимся к природному миру, к живой системе, к птицам. Мы живые, поэтому дышим, размножаемся, передвигаемся самостоятельно. Воробей, </w:t>
      </w:r>
      <w:r w:rsidR="00D874E7" w:rsidRPr="00A23609">
        <w:rPr>
          <w:rFonts w:ascii="Bookman Old Style" w:hAnsi="Bookman Old Style" w:cs="Arial"/>
          <w:color w:val="2B2B2B"/>
        </w:rPr>
        <w:t>тоже,</w:t>
      </w:r>
      <w:r w:rsidR="00A23609" w:rsidRPr="00A23609">
        <w:rPr>
          <w:rFonts w:ascii="Bookman Old Style" w:hAnsi="Bookman Old Style" w:cs="Arial"/>
          <w:color w:val="2B2B2B"/>
        </w:rPr>
        <w:t xml:space="preserve"> как и снегирь, передвигается на 2-х лапках и летает. В прошлом воробей и снегирь были маленькими птенчиками, а в будущем у них будут свои детки-птенчики.</w:t>
      </w:r>
    </w:p>
    <w:p w14:paraId="790C7AE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Различия у объектов живого мира.</w:t>
      </w:r>
    </w:p>
    <w:p w14:paraId="6ED2D749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Тук – тук. Я воробей. Кто в теремочке живет? Пусти меня к себе!</w:t>
      </w:r>
    </w:p>
    <w:p w14:paraId="299A0BB9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Это я – снегирь. Пущу тебя к себе, если скажешь, чем мы с тобой отличаемся.</w:t>
      </w:r>
    </w:p>
    <w:p w14:paraId="15C089F5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Снегирь немного больше размером воробья. Снегирь перелетная птица. Воробей круглый год живет в городе рядом с человеком. У нас разный окрас (у снегиря грудка красная, а у воробья – серая). Разное питание (снегирь питается ягодами, поэтому и живет в парках и лесу, а воробей питается семечками).</w:t>
      </w:r>
    </w:p>
    <w:p w14:paraId="16793600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Тук-тук. Я камень. Кто в теремочке живет? Пустите меня жить к себе.</w:t>
      </w:r>
    </w:p>
    <w:p w14:paraId="4319681B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Пущу тебя, если скажешь, чем ты, камень отличаешься от меня, речки.</w:t>
      </w:r>
    </w:p>
    <w:p w14:paraId="40BB9FF0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Д:</w:t>
      </w:r>
      <w:r w:rsidR="00A23609" w:rsidRPr="00A23609">
        <w:rPr>
          <w:rFonts w:ascii="Bookman Old Style" w:hAnsi="Bookman Old Style" w:cs="Arial"/>
          <w:color w:val="2B2B2B"/>
        </w:rPr>
        <w:t xml:space="preserve"> Мы состоим из разных человечков. Камень – из твердых, а речка из жидких. Мы разные на ощупь: камень твердый, а вода проходит сквозь пальцы. Мы разные по форме. Речка принимает форму берегов. Речка издает звук – журчание, а камни звука не издают.</w:t>
      </w:r>
    </w:p>
    <w:p w14:paraId="78F382A4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 xml:space="preserve">В игре “Теремок” могут принимать участие от 2 до 10 человек. Чтобы игроки, находящиеся в теремке, не скучали, работу можно строить по цепочке. Тот, кого уже впустили в теремок, спрашивает следующего игрока, </w:t>
      </w:r>
      <w:r w:rsidR="00A23609" w:rsidRPr="00A23609">
        <w:rPr>
          <w:rFonts w:ascii="Bookman Old Style" w:hAnsi="Bookman Old Style" w:cs="Arial"/>
          <w:color w:val="2B2B2B"/>
        </w:rPr>
        <w:lastRenderedPageBreak/>
        <w:t>который просится в теремок и так далее. В течение игры задания можно менять: задавать то на похожести, то на различия. Картинки обязательно использовать только на первом этапе, затем дети могут “держать” объект в голове.</w:t>
      </w:r>
    </w:p>
    <w:p w14:paraId="30E7C038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A23609">
        <w:rPr>
          <w:rFonts w:ascii="Bookman Old Style" w:hAnsi="Bookman Old Style" w:cs="Arial"/>
          <w:color w:val="2B2B2B"/>
        </w:rPr>
        <w:t>Игру можно посвящать только одной какой-то теме. Например, только животным или предметам посуды, мебели. Тогда перед игрой воспитатель сообщает об этом детям. Или если берутся картинки – подбирает соответствующие.</w:t>
      </w:r>
    </w:p>
    <w:p w14:paraId="45C5FAE3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Сам “теремок”, конечно же, условный. Это может быть просто угол в комнате, а могут- поставленные стульчики, за которые все объекты в итоге собираются.</w:t>
      </w:r>
    </w:p>
    <w:p w14:paraId="5736A86F" w14:textId="77777777" w:rsid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>
        <w:rPr>
          <w:rFonts w:ascii="Bookman Old Style" w:hAnsi="Bookman Old Style" w:cs="Arial"/>
          <w:color w:val="2B2B2B"/>
        </w:rPr>
        <w:t xml:space="preserve">  </w:t>
      </w:r>
    </w:p>
    <w:p w14:paraId="66E89F96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В:</w:t>
      </w:r>
      <w:r w:rsidR="00A23609" w:rsidRPr="00A23609">
        <w:rPr>
          <w:rFonts w:ascii="Bookman Old Style" w:hAnsi="Bookman Old Style" w:cs="Arial"/>
          <w:color w:val="2B2B2B"/>
        </w:rPr>
        <w:t xml:space="preserve"> Я город. А ты кто? Пущу тебя, если скажешь, чем мы с тобой похожи.</w:t>
      </w:r>
    </w:p>
    <w:p w14:paraId="053F219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Я деревня. Мы похожи с тобой, так как и в городе, и в деревне живут люди; есть детские сады и школы. Мы существуем для того, чтобы люди жили и работали вместе.</w:t>
      </w:r>
    </w:p>
    <w:p w14:paraId="61F8B7D5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</w:t>
      </w:r>
      <w:r w:rsidR="00A23609" w:rsidRPr="005865EA">
        <w:rPr>
          <w:rFonts w:ascii="Bookman Old Style" w:hAnsi="Bookman Old Style" w:cs="Arial"/>
          <w:b/>
          <w:color w:val="2B2B2B"/>
        </w:rPr>
        <w:t>В</w:t>
      </w:r>
      <w:r w:rsidR="00A23609" w:rsidRPr="00A23609">
        <w:rPr>
          <w:rFonts w:ascii="Bookman Old Style" w:hAnsi="Bookman Old Style" w:cs="Arial"/>
          <w:color w:val="2B2B2B"/>
        </w:rPr>
        <w:t>: Заходи! А чем же мы с тобой отличаемся? (можно обратиться к следующему ребенку).</w:t>
      </w:r>
    </w:p>
    <w:p w14:paraId="1DB14AA3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</w:t>
      </w:r>
      <w:r w:rsidR="00A23609" w:rsidRPr="005865EA">
        <w:rPr>
          <w:rFonts w:ascii="Bookman Old Style" w:hAnsi="Bookman Old Style" w:cs="Arial"/>
          <w:b/>
          <w:color w:val="2B2B2B"/>
        </w:rPr>
        <w:t>Д</w:t>
      </w:r>
      <w:r w:rsidR="00A23609" w:rsidRPr="00A23609">
        <w:rPr>
          <w:rFonts w:ascii="Bookman Old Style" w:hAnsi="Bookman Old Style" w:cs="Arial"/>
          <w:color w:val="2B2B2B"/>
        </w:rPr>
        <w:t>: Город больше деревни. Людей в деревне меньше живет, чем в городе. В городе есть большие заводы и фабрики, а в деревне люди разводят скот и убирают поля. В деревне маленькие, невысокие дома. В городе звуки другие, чем в деревне: машины, трамваи звенят, а в деревне коровы мычат и свиньи хрюкают. А еще в деревне пахнет сеном, молоком, а в городе бензином.</w:t>
      </w:r>
    </w:p>
    <w:p w14:paraId="3589040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color w:val="2B2B2B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В этом разделе в старших группах можно давать понятия отличия и сходства дня и ночи; различных профессий; учителя и ученика; мамы и дочки; водителя и пешехода. Тем самым у ребенка будут складываться, и закрепляться понятия об общественных отношениях.</w:t>
      </w:r>
    </w:p>
    <w:p w14:paraId="646CCFA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D66C8E1" w14:textId="77777777" w:rsidR="00A23609" w:rsidRPr="007841D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</w:p>
    <w:p w14:paraId="2B3534B5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Угадай по описанию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4 лет).</w:t>
      </w:r>
    </w:p>
    <w:p w14:paraId="3333DCD8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учить детей по описанию определять объект, развивать воображение, мышление, речь детей.</w:t>
      </w:r>
    </w:p>
    <w:p w14:paraId="67AC232F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51CE9E4F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Ведущий показывает картинку с изображённым объектом только одному из детей.</w:t>
      </w:r>
      <w:r>
        <w:rPr>
          <w:rFonts w:ascii="Bookman Old Style" w:hAnsi="Bookman Old Style" w:cs="Arial"/>
          <w:color w:val="2B2B2B"/>
        </w:rPr>
        <w:t xml:space="preserve"> </w:t>
      </w:r>
      <w:r w:rsidR="00A23609" w:rsidRPr="00A23609">
        <w:rPr>
          <w:rFonts w:ascii="Bookman Old Style" w:hAnsi="Bookman Old Style" w:cs="Arial"/>
          <w:color w:val="2B2B2B"/>
        </w:rPr>
        <w:t>Ребёнок описывает объект (не называя его) так, чтобы остальные играющие догадались о чём идёт речь.</w:t>
      </w:r>
    </w:p>
    <w:p w14:paraId="7E9C2D8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5865EA">
        <w:rPr>
          <w:rFonts w:ascii="Bookman Old Style" w:hAnsi="Bookman Old Style" w:cs="Arial"/>
          <w:b/>
          <w:bCs/>
          <w:color w:val="2B2B2B"/>
        </w:rPr>
        <w:t>Ход игры</w:t>
      </w:r>
      <w:r w:rsidR="00A23609" w:rsidRPr="00A23609">
        <w:rPr>
          <w:rFonts w:ascii="Bookman Old Style" w:hAnsi="Bookman Old Style" w:cs="Arial"/>
          <w:b/>
          <w:bCs/>
          <w:color w:val="2B2B2B"/>
          <w:sz w:val="16"/>
          <w:szCs w:val="16"/>
        </w:rPr>
        <w:t>:</w:t>
      </w:r>
    </w:p>
    <w:p w14:paraId="488BF61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Ведущий показывает одному из детей картинку огурца. Ребёнок начинает описывать его – это овощ, растёт в огороде, он продолговатой формы, зелёного цвета и т.д. Дети по этому описанию догадываются, что это огурец.</w:t>
      </w:r>
    </w:p>
    <w:p w14:paraId="3C6D1DB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411A8A6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23CEB8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624B73E" w14:textId="47C4390F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Дразнилка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</w:t>
      </w:r>
      <w:r w:rsidR="00D874E7" w:rsidRPr="007841DF">
        <w:rPr>
          <w:rFonts w:ascii="Bookman Old Style" w:hAnsi="Bookman Old Style" w:cs="Arial"/>
          <w:b/>
          <w:bCs/>
          <w:color w:val="2B2B2B"/>
        </w:rPr>
        <w:t>(с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 xml:space="preserve"> 5-лет).</w:t>
      </w:r>
    </w:p>
    <w:p w14:paraId="2996A283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учить образовывать слова с помощью суффиксов: – лка, -чк, -ще и др.</w:t>
      </w:r>
    </w:p>
    <w:p w14:paraId="12E53F07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  <w:r>
        <w:rPr>
          <w:rFonts w:ascii="Bookman Old Style" w:hAnsi="Bookman Old Style" w:cs="Arial"/>
          <w:b/>
          <w:bCs/>
          <w:color w:val="2B2B2B"/>
        </w:rPr>
        <w:t xml:space="preserve"> </w:t>
      </w:r>
      <w:r w:rsidR="00A23609" w:rsidRPr="007841DF">
        <w:rPr>
          <w:rFonts w:ascii="Bookman Old Style" w:hAnsi="Bookman Old Style" w:cs="Arial"/>
          <w:color w:val="2B2B2B"/>
        </w:rPr>
        <w:t>Ведущим называется объект. Дети, не называя его функцию вслух, подразнивают его с помощью суффиксов: – лка, -чк, -ще и др.</w:t>
      </w:r>
    </w:p>
    <w:p w14:paraId="7FAFB54C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12CB28F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 xml:space="preserve">: Кошка. </w:t>
      </w:r>
      <w:r w:rsidR="005865EA">
        <w:rPr>
          <w:rFonts w:ascii="Bookman Old Style" w:hAnsi="Bookman Old Style" w:cs="Arial"/>
          <w:color w:val="2B2B2B"/>
        </w:rPr>
        <w:t xml:space="preserve">     </w:t>
      </w: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Мяукалка, бегалка, кусалище, мяучище, сонечка…</w:t>
      </w:r>
    </w:p>
    <w:p w14:paraId="16EE2A4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Пылесос.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Шумелочка, всасывалка, выдувалочка, убиралка, тарахтелочка, сломалище…</w:t>
      </w:r>
    </w:p>
    <w:p w14:paraId="49D883E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Мяч. </w:t>
      </w:r>
      <w:r w:rsidR="005865EA">
        <w:rPr>
          <w:rFonts w:ascii="Bookman Old Style" w:hAnsi="Bookman Old Style" w:cs="Arial"/>
          <w:color w:val="2B2B2B"/>
        </w:rPr>
        <w:t xml:space="preserve">     </w:t>
      </w: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Прыгалка, игралочка, разбивалище, каталочка.</w:t>
      </w:r>
    </w:p>
    <w:p w14:paraId="12498299" w14:textId="77777777" w:rsidR="005865EA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 xml:space="preserve">: Снег. </w:t>
      </w:r>
      <w:r w:rsidR="005865EA">
        <w:rPr>
          <w:rFonts w:ascii="Bookman Old Style" w:hAnsi="Bookman Old Style" w:cs="Arial"/>
          <w:color w:val="2B2B2B"/>
        </w:rPr>
        <w:t xml:space="preserve">    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Укрывалка, покрывалище, утеплялочка, согревалка. </w:t>
      </w:r>
    </w:p>
    <w:p w14:paraId="2923F236" w14:textId="77777777" w:rsidR="005865EA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A23609">
        <w:rPr>
          <w:rFonts w:ascii="Bookman Old Style" w:hAnsi="Bookman Old Style" w:cs="Arial"/>
          <w:color w:val="2B2B2B"/>
        </w:rPr>
        <w:t>: Когда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он может быть укрывалкой?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Когда его много – он укрывает землю, сохраняет тепло. </w:t>
      </w:r>
    </w:p>
    <w:p w14:paraId="630FD82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lastRenderedPageBreak/>
        <w:t>В</w:t>
      </w:r>
      <w:r w:rsidRPr="00A23609">
        <w:rPr>
          <w:rFonts w:ascii="Bookman Old Style" w:hAnsi="Bookman Old Style" w:cs="Arial"/>
          <w:color w:val="2B2B2B"/>
        </w:rPr>
        <w:t xml:space="preserve">: А как можно сказать о снеге весной, когда он тает?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Таялка. Таялище, когда тает очень много снега.</w:t>
      </w:r>
    </w:p>
    <w:p w14:paraId="71E46ED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 xml:space="preserve">: Снег превращается только в воду или еще как-нибудь может исчезнуть?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спарялочка, исчезалка…</w:t>
      </w:r>
    </w:p>
    <w:p w14:paraId="637E098C" w14:textId="77777777" w:rsidR="005865EA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2B2B2B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Помидор. Д: Вкуснятище, витамилка, полезнище.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Когда моя мама салат делает, она украшает его помидорами, дольками.</w:t>
      </w:r>
    </w:p>
    <w:p w14:paraId="7541240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 xml:space="preserve"> </w:t>
      </w: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 xml:space="preserve">: Подразните его в этот момент! </w:t>
      </w: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Украшалочка, украшалка.</w:t>
      </w:r>
    </w:p>
    <w:p w14:paraId="5F1067D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36CF655" w14:textId="77777777" w:rsidR="005865EA" w:rsidRP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  <w:sz w:val="16"/>
          <w:szCs w:val="16"/>
        </w:rPr>
      </w:pPr>
    </w:p>
    <w:p w14:paraId="5632D014" w14:textId="77777777" w:rsidR="00A23609" w:rsidRPr="007841DF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 w:rsidRPr="005865EA">
        <w:rPr>
          <w:rFonts w:ascii="Bookman Old Style" w:hAnsi="Bookman Old Style" w:cs="Arial"/>
          <w:b/>
          <w:bCs/>
          <w:color w:val="FF0000"/>
        </w:rPr>
        <w:t>Что можно сказать о предмете, если там есть</w:t>
      </w:r>
      <w:r w:rsidRPr="007841DF">
        <w:rPr>
          <w:rFonts w:ascii="Bookman Old Style" w:hAnsi="Bookman Old Style" w:cs="Arial"/>
          <w:b/>
          <w:bCs/>
          <w:color w:val="2B2B2B"/>
        </w:rPr>
        <w:t>… (с 5-летнего возраста).</w:t>
      </w:r>
    </w:p>
    <w:p w14:paraId="766567C1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определение под – системных связей объекта, развивать логическое мышление, речь, обогащать словарный запас детей.</w:t>
      </w:r>
    </w:p>
    <w:p w14:paraId="2B4A44CF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5B3E900A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7841DF">
        <w:rPr>
          <w:rFonts w:ascii="Bookman Old Style" w:hAnsi="Bookman Old Style" w:cs="Arial"/>
          <w:color w:val="2B2B2B"/>
        </w:rPr>
        <w:t>Ведущий называет части объекта или предмета, а ребенок должен назвать, что это за объект и дать ему характеристику.</w:t>
      </w:r>
    </w:p>
    <w:p w14:paraId="0A28BD7B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57F9D61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который имеет лапки с присосками?</w:t>
      </w:r>
    </w:p>
    <w:p w14:paraId="269762B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либо животное, либо птица, которая живет на деревьях или скалах.</w:t>
      </w:r>
    </w:p>
    <w:p w14:paraId="18B1B91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 системе, в которой есть много книг?</w:t>
      </w:r>
    </w:p>
    <w:p w14:paraId="7516F90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может быть библиотека или книжный шкаф, книжный магазин, а еще портфель ученика.</w:t>
      </w:r>
    </w:p>
    <w:p w14:paraId="0D5B7E0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частью которого являются волшеные слова?</w:t>
      </w:r>
    </w:p>
    <w:p w14:paraId="09FF4E6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такие слова как “спасибо”, “здравствуйте”, “будьте добры”? Это может быть вежливый человек, добрый человек, книга.</w:t>
      </w:r>
    </w:p>
    <w:p w14:paraId="226EA5AC" w14:textId="77777777" w:rsidR="005865EA" w:rsidRP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  <w:sz w:val="16"/>
          <w:szCs w:val="16"/>
        </w:rPr>
      </w:pPr>
    </w:p>
    <w:p w14:paraId="09D68770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Развитие речи (обогащение словаря).</w:t>
      </w:r>
    </w:p>
    <w:p w14:paraId="06167FE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 системе, в которой нет света?</w:t>
      </w:r>
    </w:p>
    <w:p w14:paraId="2835547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Это может быть темное помещение, почва, черный ящик, шкаф закрытый.</w:t>
      </w:r>
    </w:p>
    <w:p w14:paraId="20F68F7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от которого вкусно пахнет?</w:t>
      </w:r>
    </w:p>
    <w:p w14:paraId="2DEA4BC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живой объект?</w:t>
      </w:r>
    </w:p>
    <w:p w14:paraId="1068F33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Да.</w:t>
      </w:r>
    </w:p>
    <w:p w14:paraId="254694F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proofErr w:type="gramStart"/>
      <w:r w:rsidRPr="00A23609">
        <w:rPr>
          <w:rFonts w:ascii="Bookman Old Style" w:hAnsi="Bookman Old Style" w:cs="Arial"/>
          <w:color w:val="2B2B2B"/>
        </w:rPr>
        <w:t>: Это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может быть парикмахер (от него пахнет одеколоном), кулинар и повар (от них пахнет булочками, пирогами, ванилином, пряностями всякими.</w:t>
      </w:r>
    </w:p>
    <w:p w14:paraId="1FCD8C5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если это неживой объект, но от него тоже вкусно пахнет. Что это?</w:t>
      </w:r>
    </w:p>
    <w:p w14:paraId="2B8EB45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Магазин парфюмерный, кухня в детском саду.</w:t>
      </w:r>
    </w:p>
    <w:p w14:paraId="1CA8237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Звуковая культура речи.</w:t>
      </w:r>
    </w:p>
    <w:p w14:paraId="7964CA1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в нем есть звук “А” (можно использовать схемы).</w:t>
      </w:r>
    </w:p>
    <w:p w14:paraId="2AA8DF7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Мама, рама…</w:t>
      </w:r>
    </w:p>
    <w:p w14:paraId="2B91CAA6" w14:textId="77777777" w:rsidR="005865EA" w:rsidRP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  <w:sz w:val="16"/>
          <w:szCs w:val="16"/>
        </w:rPr>
      </w:pPr>
    </w:p>
    <w:p w14:paraId="131803CC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Живая и неживая природа.</w:t>
      </w:r>
    </w:p>
    <w:p w14:paraId="1B56532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там есть “МЯУ”?</w:t>
      </w:r>
    </w:p>
    <w:p w14:paraId="59C0887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Кошка, котенок.</w:t>
      </w:r>
    </w:p>
    <w:p w14:paraId="4A3FDE6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там есть журчание?</w:t>
      </w:r>
    </w:p>
    <w:p w14:paraId="0F44C0F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Ручей, река, а еще в животе иногда журчит. Это может быть фонтан.</w:t>
      </w:r>
    </w:p>
    <w:p w14:paraId="5BAC3EA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там есть кора?</w:t>
      </w:r>
    </w:p>
    <w:p w14:paraId="79ECE5A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может быть дерево, кустарник, пенек.</w:t>
      </w:r>
    </w:p>
    <w:p w14:paraId="10335F7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 системе, если там есть сбор урожая, дожди, листопад?</w:t>
      </w:r>
    </w:p>
    <w:p w14:paraId="1DE0F37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Это осень!</w:t>
      </w:r>
    </w:p>
    <w:p w14:paraId="59E9541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Ознакомление с окружающим миром.</w:t>
      </w:r>
    </w:p>
    <w:p w14:paraId="674C5FE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там есть мотор?</w:t>
      </w:r>
    </w:p>
    <w:p w14:paraId="780827C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или соковыжималка, или машина, или трактор, или самолет, или пылесос.</w:t>
      </w:r>
    </w:p>
    <w:p w14:paraId="6BEB486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5865EA">
        <w:rPr>
          <w:rFonts w:ascii="Bookman Old Style" w:hAnsi="Bookman Old Style" w:cs="Arial"/>
          <w:b/>
          <w:color w:val="2B2B2B"/>
        </w:rPr>
        <w:t>:</w:t>
      </w:r>
      <w:r w:rsidRPr="00A23609">
        <w:rPr>
          <w:rFonts w:ascii="Bookman Old Style" w:hAnsi="Bookman Old Style" w:cs="Arial"/>
          <w:color w:val="2B2B2B"/>
        </w:rPr>
        <w:t xml:space="preserve"> Что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можно сказать об объекте, если там есть белый халат?</w:t>
      </w:r>
    </w:p>
    <w:p w14:paraId="3C46418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Это может быть врач, парикмахер, аптекарь.</w:t>
      </w:r>
    </w:p>
    <w:p w14:paraId="6E4DDB3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А если это неживая система?</w:t>
      </w:r>
    </w:p>
    <w:p w14:paraId="3BDEFB9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Тогда это шкаф, больница, аптека…</w:t>
      </w:r>
    </w:p>
    <w:p w14:paraId="74675F9E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lastRenderedPageBreak/>
        <w:t xml:space="preserve">  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Давай поменяемся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(для детей 5-7 лет).</w:t>
      </w:r>
    </w:p>
    <w:p w14:paraId="3CCC2955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учить детей выделять главную функцию объекта, развивать логическое мышление, речь, воображение.</w:t>
      </w:r>
    </w:p>
    <w:p w14:paraId="7F5A824F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</w:p>
    <w:p w14:paraId="4E460822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A23609">
        <w:rPr>
          <w:rFonts w:ascii="Bookman Old Style" w:hAnsi="Bookman Old Style" w:cs="Arial"/>
          <w:color w:val="2B2B2B"/>
        </w:rPr>
        <w:t>Игра проводится подгруппой. Каждый ребенок загадывает свой объект и говорит, что он (она) умеет делать. Затем идет обмен функциями между детьми, загадавших объект.</w:t>
      </w:r>
    </w:p>
    <w:p w14:paraId="6FB2EEDE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E82B7C7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Р1</w:t>
      </w:r>
      <w:r w:rsidRPr="00A23609">
        <w:rPr>
          <w:rFonts w:ascii="Bookman Old Style" w:hAnsi="Bookman Old Style" w:cs="Arial"/>
          <w:color w:val="2B2B2B"/>
        </w:rPr>
        <w:t>: Я – часы. Я умею показывать время.</w:t>
      </w:r>
    </w:p>
    <w:p w14:paraId="37D1345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Р2</w:t>
      </w:r>
      <w:r w:rsidRPr="00A23609">
        <w:rPr>
          <w:rFonts w:ascii="Bookman Old Style" w:hAnsi="Bookman Old Style" w:cs="Arial"/>
          <w:color w:val="2B2B2B"/>
        </w:rPr>
        <w:t>: Я – книга. Я делаю человека умнее.</w:t>
      </w:r>
    </w:p>
    <w:p w14:paraId="6FD0FE4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Р3</w:t>
      </w:r>
      <w:r w:rsidRPr="00A23609">
        <w:rPr>
          <w:rFonts w:ascii="Bookman Old Style" w:hAnsi="Bookman Old Style" w:cs="Arial"/>
          <w:color w:val="2B2B2B"/>
        </w:rPr>
        <w:t>: Я – комар. Я выбираю функцию – мешать людям.</w:t>
      </w:r>
    </w:p>
    <w:p w14:paraId="3FB72D5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Р4</w:t>
      </w:r>
      <w:r w:rsidRPr="00A23609">
        <w:rPr>
          <w:rFonts w:ascii="Bookman Old Style" w:hAnsi="Bookman Old Style" w:cs="Arial"/>
          <w:color w:val="2B2B2B"/>
        </w:rPr>
        <w:t>: Я – машина. Я перевожу людей.</w:t>
      </w:r>
    </w:p>
    <w:p w14:paraId="7152B30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В:</w:t>
      </w:r>
      <w:r w:rsidRPr="00A23609">
        <w:rPr>
          <w:rFonts w:ascii="Bookman Old Style" w:hAnsi="Bookman Old Style" w:cs="Arial"/>
          <w:color w:val="2B2B2B"/>
        </w:rPr>
        <w:t xml:space="preserve"> Давайте поменяемся функциями.</w:t>
      </w:r>
    </w:p>
    <w:p w14:paraId="0CAAE046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Часы (ребенок 1) объясняют, как они делают человека умнее или каким образом машина может показывать время.</w:t>
      </w:r>
    </w:p>
    <w:p w14:paraId="126A90E9" w14:textId="77777777" w:rsid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     </w:t>
      </w:r>
    </w:p>
    <w:p w14:paraId="1D45E5F5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Живая и неживая системы.</w:t>
      </w:r>
    </w:p>
    <w:p w14:paraId="1D939B0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Р1</w:t>
      </w:r>
      <w:r w:rsidRPr="00A23609">
        <w:rPr>
          <w:rFonts w:ascii="Bookman Old Style" w:hAnsi="Bookman Old Style" w:cs="Arial"/>
          <w:color w:val="2B2B2B"/>
        </w:rPr>
        <w:t>: Я -слон. Я могу обливаться водой из хобота.</w:t>
      </w:r>
    </w:p>
    <w:p w14:paraId="42AF502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Р2</w:t>
      </w:r>
      <w:r w:rsidRPr="00A23609">
        <w:rPr>
          <w:rFonts w:ascii="Bookman Old Style" w:hAnsi="Bookman Old Style" w:cs="Arial"/>
          <w:color w:val="2B2B2B"/>
        </w:rPr>
        <w:t>: Я – страус. Я могу прятать голову в песок.</w:t>
      </w:r>
    </w:p>
    <w:p w14:paraId="5AA1F41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Р3</w:t>
      </w:r>
      <w:r w:rsidRPr="00A23609">
        <w:rPr>
          <w:rFonts w:ascii="Bookman Old Style" w:hAnsi="Bookman Old Style" w:cs="Arial"/>
          <w:color w:val="2B2B2B"/>
        </w:rPr>
        <w:t>: Я – еж. Я могу сворачиваться клубком.</w:t>
      </w:r>
    </w:p>
    <w:p w14:paraId="121E7BCA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Затем идет обмен функциями. Еж теперь может обливаться водой из хобота. Как это? А слон объясняет, как он научился прятать голову в песок, а страус сворачиваться клубком.</w:t>
      </w:r>
    </w:p>
    <w:p w14:paraId="367FAEE7" w14:textId="77777777" w:rsidR="005865EA" w:rsidRPr="005865EA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bCs/>
          <w:color w:val="2B2B2B"/>
          <w:sz w:val="16"/>
          <w:szCs w:val="16"/>
        </w:rPr>
      </w:pPr>
    </w:p>
    <w:p w14:paraId="5B65A870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Неживая природа.</w:t>
      </w:r>
    </w:p>
    <w:p w14:paraId="65FBA65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Р1</w:t>
      </w:r>
      <w:r w:rsidRPr="00A23609">
        <w:rPr>
          <w:rFonts w:ascii="Bookman Old Style" w:hAnsi="Bookman Old Style" w:cs="Arial"/>
          <w:color w:val="2B2B2B"/>
        </w:rPr>
        <w:t>: Я – лед. Я прозрачный и состою из твердых человечков.</w:t>
      </w:r>
    </w:p>
    <w:p w14:paraId="0228D5F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Р2</w:t>
      </w:r>
      <w:r w:rsidRPr="00A23609">
        <w:rPr>
          <w:rFonts w:ascii="Bookman Old Style" w:hAnsi="Bookman Old Style" w:cs="Arial"/>
          <w:color w:val="2B2B2B"/>
        </w:rPr>
        <w:t>: Я – вода. Я состою из жидких человечков.</w:t>
      </w:r>
    </w:p>
    <w:p w14:paraId="73A4F1FD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Р3:</w:t>
      </w:r>
      <w:r w:rsidRPr="00A23609">
        <w:rPr>
          <w:rFonts w:ascii="Bookman Old Style" w:hAnsi="Bookman Old Style" w:cs="Arial"/>
          <w:color w:val="2B2B2B"/>
        </w:rPr>
        <w:t xml:space="preserve"> Я – пар. Я состою из газообразных человечков.</w:t>
      </w:r>
    </w:p>
    <w:p w14:paraId="19E47CE3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Затем идет обмен функциями: лед (ребенок 1) неожиданно стал состоять из жидких человечков, а пар (ребенок 3) стал твердым. Когда это бывает.</w:t>
      </w:r>
    </w:p>
    <w:p w14:paraId="6D97D253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46CAD6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0844BD42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Найди друзей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5 – летнего возраста).</w:t>
      </w:r>
    </w:p>
    <w:p w14:paraId="501D3E0E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развитие логического мышления, учить правильно, находить функции объектов и называть их.</w:t>
      </w:r>
    </w:p>
    <w:p w14:paraId="0CE277F4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игры:</w:t>
      </w:r>
      <w:r>
        <w:rPr>
          <w:rFonts w:ascii="Bookman Old Style" w:hAnsi="Bookman Old Style" w:cs="Arial"/>
          <w:b/>
          <w:bCs/>
          <w:color w:val="2B2B2B"/>
        </w:rPr>
        <w:t xml:space="preserve">  </w:t>
      </w:r>
      <w:r w:rsidR="00A23609" w:rsidRPr="00A23609">
        <w:rPr>
          <w:rFonts w:ascii="Bookman Old Style" w:hAnsi="Bookman Old Style" w:cs="Arial"/>
          <w:color w:val="2B2B2B"/>
        </w:rPr>
        <w:t>Ведущий называет объект, выделяет его функцию, а дети говорят, кто или что выполняет эту же функцию.</w:t>
      </w:r>
    </w:p>
    <w:p w14:paraId="67208F73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color w:val="2B2B2B"/>
          <w:u w:val="single"/>
        </w:rPr>
        <w:t>Примечание:</w:t>
      </w:r>
      <w:r w:rsidR="00A23609" w:rsidRPr="00A23609">
        <w:rPr>
          <w:rFonts w:ascii="Bookman Old Style" w:hAnsi="Bookman Old Style" w:cs="Arial"/>
          <w:color w:val="2B2B2B"/>
        </w:rPr>
        <w:t xml:space="preserve"> В данную игру можно играть подгруппой, а можно и группой при фронтальных формах работы (на занятии). Игру рекомендуется использовать после того, как дети ознакомятся с понятием “функция”, после использования игры “Что может?”. Игру можно сделать подвижной, с помощью набора предметных картинок, находящихся на некотором расстоянии от играющих. Детям надо будет добежать и выбрать правильную картинку, а может и несколько картинок, выполняющих названную ведущим функцию.</w:t>
      </w:r>
    </w:p>
    <w:p w14:paraId="672C1760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5865EA">
        <w:rPr>
          <w:rFonts w:ascii="Bookman Old Style" w:hAnsi="Bookman Old Style" w:cs="Arial"/>
          <w:color w:val="2B2B2B"/>
          <w:u w:val="single"/>
        </w:rPr>
        <w:t>Другой вариант</w:t>
      </w:r>
      <w:r w:rsidR="00A23609" w:rsidRPr="00A23609">
        <w:rPr>
          <w:rFonts w:ascii="Bookman Old Style" w:hAnsi="Bookman Old Style" w:cs="Arial"/>
          <w:color w:val="2B2B2B"/>
        </w:rPr>
        <w:t xml:space="preserve"> с использованием моделирования. Ведущий называет объект, а дети, находящиеся за столами, рисуют схемой объект (или объекты), выполняющие функцию заданного объекта.</w:t>
      </w:r>
    </w:p>
    <w:p w14:paraId="2189AD98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9D5736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Машина перевозит груз, а кто еще выполняет эту функцию.</w:t>
      </w:r>
    </w:p>
    <w:p w14:paraId="4CB88EA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Перевозят груз лошадь, самолеты, санки, слон …</w:t>
      </w:r>
    </w:p>
    <w:p w14:paraId="5F44A56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Птица умеет летать, а кто еще умеет летать?</w:t>
      </w:r>
    </w:p>
    <w:p w14:paraId="678973D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Умеет летать самолет, пчела, утка.</w:t>
      </w:r>
    </w:p>
    <w:p w14:paraId="1F2E1E1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А самолет сам летает?</w:t>
      </w:r>
    </w:p>
    <w:p w14:paraId="4745B63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Нет. Его человек ведет.</w:t>
      </w:r>
    </w:p>
    <w:p w14:paraId="586C55F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В сказках вы часто встречаете волшебные предметы. Назовите их!</w:t>
      </w:r>
    </w:p>
    <w:p w14:paraId="4F2AB37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lastRenderedPageBreak/>
        <w:t>Д</w:t>
      </w:r>
      <w:r w:rsidRPr="00A23609">
        <w:rPr>
          <w:rFonts w:ascii="Bookman Old Style" w:hAnsi="Bookman Old Style" w:cs="Arial"/>
          <w:color w:val="2B2B2B"/>
        </w:rPr>
        <w:t>: Волшебная палочка, сапоги – скороходы.</w:t>
      </w:r>
    </w:p>
    <w:p w14:paraId="34344BDA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Назовите волшебные предметы, которые все могут, назовите из каких они сказок.</w:t>
      </w:r>
    </w:p>
    <w:p w14:paraId="554EBFB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proofErr w:type="gramStart"/>
      <w:r w:rsidRPr="00A23609">
        <w:rPr>
          <w:rFonts w:ascii="Bookman Old Style" w:hAnsi="Bookman Old Style" w:cs="Arial"/>
          <w:color w:val="2B2B2B"/>
        </w:rPr>
        <w:t>: У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меня в руке гвоздь. Каких человечков в нем больше всего? В каких еще предметах больше твердых человечков.</w:t>
      </w:r>
    </w:p>
    <w:p w14:paraId="491CA67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</w:t>
      </w:r>
      <w:r w:rsidRPr="00A23609">
        <w:rPr>
          <w:rFonts w:ascii="Bookman Old Style" w:hAnsi="Bookman Old Style" w:cs="Arial"/>
          <w:color w:val="2B2B2B"/>
        </w:rPr>
        <w:t>: Ножницы, топор, плита</w:t>
      </w:r>
    </w:p>
    <w:p w14:paraId="6B2A1F4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В</w:t>
      </w:r>
      <w:r w:rsidRPr="00A23609">
        <w:rPr>
          <w:rFonts w:ascii="Bookman Old Style" w:hAnsi="Bookman Old Style" w:cs="Arial"/>
          <w:color w:val="2B2B2B"/>
        </w:rPr>
        <w:t>: Я возьму стакан с водой. В каких предметах есть и твердые, и жидкие человечки одновременно.</w:t>
      </w:r>
    </w:p>
    <w:p w14:paraId="49FEEC04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5865EA">
        <w:rPr>
          <w:rFonts w:ascii="Bookman Old Style" w:hAnsi="Bookman Old Style" w:cs="Arial"/>
          <w:b/>
          <w:color w:val="2B2B2B"/>
        </w:rPr>
        <w:t>Д:</w:t>
      </w:r>
      <w:r w:rsidRPr="00A23609">
        <w:rPr>
          <w:rFonts w:ascii="Bookman Old Style" w:hAnsi="Bookman Old Style" w:cs="Arial"/>
          <w:color w:val="2B2B2B"/>
        </w:rPr>
        <w:t xml:space="preserve"> Самовар, утюг, стиральная машина, чайник, крем в тюбике.</w:t>
      </w:r>
    </w:p>
    <w:p w14:paraId="53B12DCB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4F36A481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7E51C7F2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Инопланетный язык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5 – летнего возраста).</w:t>
      </w:r>
    </w:p>
    <w:p w14:paraId="22707C03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на закрепление букв, слогов, учить детей образовывать слова из слогов, развивать речь, мышление детей.</w:t>
      </w:r>
    </w:p>
    <w:p w14:paraId="5052448C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Правила игры.</w:t>
      </w:r>
    </w:p>
    <w:p w14:paraId="7F1C974E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color w:val="2B2B2B"/>
        </w:rPr>
        <w:t>Если малыш уже освоился с буквами, можно поиграть в игру со словами. Их несколько вариантов. Самый известный — кто больше придумает слов на одну букву.</w:t>
      </w:r>
    </w:p>
    <w:p w14:paraId="06E5937C" w14:textId="77777777" w:rsidR="00A23609" w:rsidRPr="00A23609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Другая игра — взрослый называет открытый слог (ка-, ми-, ру-, зо-и так далее), а ребенок придумывает слово, которое начинается на этот слог.</w:t>
      </w:r>
    </w:p>
    <w:p w14:paraId="3057B12C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Ребенок может назвать слово, придуманное им на ходу. Не стоит говорить, что такого слова нет. Лучше постарайтесь придумать вместе с ребенком, что бы оно могло значить. Одобряйте проявление выдумки и фантазии со стороны малыша. Специально придумывайте слова, которых не бывает в обычной жизни. Подходит любое сочетание звуков (цоканье, бульканье, свист и тому подобное). Можно придумывать названия инопланетных зверей или разных предметов. Поощряйте любое словотворчество ребенка.</w:t>
      </w:r>
    </w:p>
    <w:p w14:paraId="2F34B682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144A64AF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05053DAF" w14:textId="77777777" w:rsidR="00A23609" w:rsidRPr="007841DF" w:rsidRDefault="005865E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5865EA">
        <w:rPr>
          <w:rFonts w:ascii="Bookman Old Style" w:hAnsi="Bookman Old Style" w:cs="Arial"/>
          <w:b/>
          <w:bCs/>
          <w:color w:val="FF0000"/>
        </w:rPr>
        <w:t>Держи вора!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 5 лет).</w:t>
      </w:r>
    </w:p>
    <w:p w14:paraId="351C0737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тренировать аналитическое мышление, умение выделять отличительные признаки путём сравнения, развивать внимание, речь.</w:t>
      </w:r>
    </w:p>
    <w:p w14:paraId="0F4D9C01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color w:val="2B2B2B"/>
        </w:rPr>
        <w:t>Реквизит: картинки разных объектов, например: гитара, чайник, дом, сумка, дерево, яблоко, карандаш и т.д. На каждого ребёнка – одна картинка.</w:t>
      </w:r>
    </w:p>
    <w:p w14:paraId="2F668FBB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Ввод в игру: в толпе раздаются крики:</w:t>
      </w:r>
    </w:p>
    <w:p w14:paraId="0CA4C9B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Держи вора, он высокий такой!</w:t>
      </w:r>
    </w:p>
    <w:p w14:paraId="28DAF74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- Держи вора, он черной шляпе!</w:t>
      </w:r>
    </w:p>
    <w:p w14:paraId="734C2B90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Никто не заметил самого вора, никто не может описать его полностью. Но сыщики находят вора даже по отдельным признакам… Так и мы попытаемся найти «вора», зная некоторые его признаки.</w:t>
      </w:r>
    </w:p>
    <w:p w14:paraId="4C3020EF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6D6C40C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68268A">
        <w:rPr>
          <w:rFonts w:ascii="Bookman Old Style" w:hAnsi="Bookman Old Style" w:cs="Arial"/>
          <w:b/>
          <w:color w:val="2B2B2B"/>
        </w:rPr>
        <w:t>1-й вариант</w:t>
      </w:r>
      <w:r w:rsidRPr="00A23609">
        <w:rPr>
          <w:rFonts w:ascii="Bookman Old Style" w:hAnsi="Bookman Old Style" w:cs="Arial"/>
          <w:color w:val="2B2B2B"/>
        </w:rPr>
        <w:t xml:space="preserve">: каждый ребёнок держит перед собой картинку и играет за нарисованный объект. Ведущий назначает 3-4 детей в поисковую группу и удаляет их из комнаты. Оставшиеся определяют с помощью жребия или считалочки – кому быть «вором», и дети называют его признаки </w:t>
      </w:r>
      <w:proofErr w:type="gramStart"/>
      <w:r w:rsidRPr="00A23609">
        <w:rPr>
          <w:rFonts w:ascii="Bookman Old Style" w:hAnsi="Bookman Old Style" w:cs="Arial"/>
          <w:color w:val="2B2B2B"/>
        </w:rPr>
        <w:t>( например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, чайник: с ручкой, пустой). Затем в комнату возвращаются сыщики, ведущий сообщает им признаки вора и зовёт: «Держи вора!» Остальные дети могут сидеть, стоять, бегать. Сыщики пробегают между детьми рассматривают их картинки и пытаются определить вора. Когда каждый сыщик кого- то задержал, ведущий говорит «Стоп!» и всякое движение прекращается. Идёт рассмотрение задержанных. Ведущий устанавливает порядок рассмотрения так, чтобы настоящий вор, если его поймали, остался последним. Первый сыщик указывает на своего задержанного и говорит: </w:t>
      </w:r>
      <w:proofErr w:type="gramStart"/>
      <w:r w:rsidRPr="00A23609">
        <w:rPr>
          <w:rFonts w:ascii="Bookman Old Style" w:hAnsi="Bookman Old Style" w:cs="Arial"/>
          <w:color w:val="2B2B2B"/>
        </w:rPr>
        <w:t>« Это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 вор, потому что он…(называет известный ему признак, например, «с ручкой»). Задержанный, если он не вор, говорит, по каким другим признакам он отличается от вора: </w:t>
      </w:r>
      <w:proofErr w:type="gramStart"/>
      <w:r w:rsidRPr="00A23609">
        <w:rPr>
          <w:rFonts w:ascii="Bookman Old Style" w:hAnsi="Bookman Old Style" w:cs="Arial"/>
          <w:color w:val="2B2B2B"/>
        </w:rPr>
        <w:t>« Нет</w:t>
      </w:r>
      <w:proofErr w:type="gramEnd"/>
      <w:r w:rsidRPr="00A23609">
        <w:rPr>
          <w:rFonts w:ascii="Bookman Old Style" w:hAnsi="Bookman Old Style" w:cs="Arial"/>
          <w:color w:val="2B2B2B"/>
        </w:rPr>
        <w:t xml:space="preserve">, я не вор, потому что…( например, если «задержана» сумка: «Вор хранит чай, а я – книжки»). Если задержанный не может назвать отличие, его уводят </w:t>
      </w:r>
      <w:r w:rsidRPr="00A23609">
        <w:rPr>
          <w:rFonts w:ascii="Bookman Old Style" w:hAnsi="Bookman Old Style" w:cs="Arial"/>
          <w:color w:val="2B2B2B"/>
        </w:rPr>
        <w:lastRenderedPageBreak/>
        <w:t>как вора. И так, пока не рассмотрели всех задержанных. Настоящему вору, если его поймали, остаётся добровольно признаться. Пусть отдаёт « украденное» и получает прощение. Сыщиков можно награждать.</w:t>
      </w:r>
    </w:p>
    <w:p w14:paraId="6CFDBE80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2-й вариант:</w:t>
      </w:r>
      <w:r w:rsidR="00A23609" w:rsidRPr="00A23609">
        <w:rPr>
          <w:rFonts w:ascii="Bookman Old Style" w:hAnsi="Bookman Old Style" w:cs="Arial"/>
          <w:color w:val="2B2B2B"/>
        </w:rPr>
        <w:t> то же, что и в первом варианте, но каждому сыщику сообщается лишь один из установленных признаков. Тогда труднее найти вора.</w:t>
      </w:r>
    </w:p>
    <w:p w14:paraId="5D8214EE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6269E5F8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68268A">
        <w:rPr>
          <w:rFonts w:ascii="Bookman Old Style" w:hAnsi="Bookman Old Style" w:cs="Arial"/>
          <w:b/>
          <w:bCs/>
          <w:color w:val="FF0000"/>
        </w:rPr>
        <w:t>Красная шапочка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5 лет).</w:t>
      </w:r>
    </w:p>
    <w:p w14:paraId="13A8506F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 </w:t>
      </w:r>
      <w:r w:rsidR="00A23609" w:rsidRPr="007841DF">
        <w:rPr>
          <w:rFonts w:ascii="Bookman Old Style" w:hAnsi="Bookman Old Style" w:cs="Arial"/>
          <w:color w:val="2B2B2B"/>
        </w:rPr>
        <w:t>развитие творческого воображения.</w:t>
      </w:r>
    </w:p>
    <w:p w14:paraId="3B227709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color w:val="2B2B2B"/>
        </w:rPr>
        <w:t>Перед игрой вспоминаем сказку, а конкретнее эпизод, где Красная Шапочка удивляется переодетому в бабушку волку. Объясняем детям, что сейчас мы сыграем немного по – другому, чем в сказке. Наша бабушка, узнав о планах волка, превращается в какой-либо предмет, чтобы избежать печальной участи.</w:t>
      </w:r>
    </w:p>
    <w:p w14:paraId="343D5D67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3134F6AF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Выбирается предмет, в который превратится бабушка (предмет можно выбрать</w:t>
      </w:r>
      <w:r w:rsidR="00A23609" w:rsidRPr="00A23609">
        <w:rPr>
          <w:rFonts w:ascii="Bookman Old Style" w:hAnsi="Bookman Old Style" w:cs="Arial"/>
          <w:b/>
          <w:bCs/>
          <w:color w:val="2B2B2B"/>
        </w:rPr>
        <w:t> </w:t>
      </w:r>
      <w:r w:rsidR="00A23609" w:rsidRPr="00A23609">
        <w:rPr>
          <w:rFonts w:ascii="Bookman Old Style" w:hAnsi="Bookman Old Style" w:cs="Arial"/>
          <w:color w:val="2B2B2B"/>
        </w:rPr>
        <w:t>любой). Игроки вспоминают свойства этого предмета (например, стакан: прозрачный, пустой).</w:t>
      </w:r>
    </w:p>
    <w:p w14:paraId="57E86F3D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Начинаем играть, а для наглядности изобразить бабушку с телом-стаканом, руками, ногами, растущими из стакана и косыночкой на голове наверху стакана.</w:t>
      </w:r>
    </w:p>
    <w:p w14:paraId="0B0064EF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Один из игроков назначается бабушкой. Другие или другой обращается к нему: – Бабушка, бабушка, почему ты такая прозрачная (называется одно из свойств предмета)?</w:t>
      </w:r>
    </w:p>
    <w:p w14:paraId="292CDC46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  <w:sz w:val="16"/>
          <w:szCs w:val="16"/>
        </w:rPr>
        <w:t>– </w:t>
      </w:r>
      <w:r w:rsidRPr="00A23609">
        <w:rPr>
          <w:rFonts w:ascii="Bookman Old Style" w:hAnsi="Bookman Old Style" w:cs="Arial"/>
          <w:color w:val="2B2B2B"/>
        </w:rPr>
        <w:t>Чтобы видеть, сколько я съела.</w:t>
      </w:r>
    </w:p>
    <w:p w14:paraId="390B2CCA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</w:t>
      </w:r>
      <w:r w:rsidR="00A23609" w:rsidRPr="00A23609">
        <w:rPr>
          <w:rFonts w:ascii="Bookman Old Style" w:hAnsi="Bookman Old Style" w:cs="Arial"/>
          <w:color w:val="2B2B2B"/>
        </w:rPr>
        <w:t>И так играем до тех пор, пока не будут названы все свойства. После этого переходим к обсуждению, как бабушка может защититься от волка (например, выплеснуть на него содержимое своего живота или расколоться на острые кусочки – чтобы волк не мог съесть ее, а потом, когда волк уйдет, склеится клеем для стекла).</w:t>
      </w:r>
    </w:p>
    <w:p w14:paraId="7CC22688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3F4D37DA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</w:t>
      </w:r>
      <w:r w:rsidR="00A23609" w:rsidRPr="0068268A">
        <w:rPr>
          <w:rFonts w:ascii="Bookman Old Style" w:hAnsi="Bookman Old Style" w:cs="Arial"/>
          <w:b/>
          <w:bCs/>
          <w:color w:val="FF0000"/>
        </w:rPr>
        <w:t>Маша-Растеряша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 (с 5 лет).</w:t>
      </w:r>
    </w:p>
    <w:p w14:paraId="10647732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Цель:</w:t>
      </w:r>
      <w:r w:rsidR="00A23609" w:rsidRPr="007841DF">
        <w:rPr>
          <w:rFonts w:ascii="Bookman Old Style" w:hAnsi="Bookman Old Style" w:cs="Arial"/>
          <w:color w:val="2B2B2B"/>
        </w:rPr>
        <w:t> тренируем внимательность, учимся решать проблемы, развиваем речь детей.</w:t>
      </w:r>
    </w:p>
    <w:p w14:paraId="793D7A33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7841DF">
        <w:rPr>
          <w:rFonts w:ascii="Bookman Old Style" w:hAnsi="Bookman Old Style" w:cs="Arial"/>
          <w:color w:val="2B2B2B"/>
        </w:rPr>
        <w:t>Перед игрой напомните детям функции различных предметов. Зачем ложка? Зачем дверь? Зачем нож?.. А также вспомните кто такие растеряшки.</w:t>
      </w:r>
    </w:p>
    <w:p w14:paraId="4685E9D8" w14:textId="77777777" w:rsidR="00A23609" w:rsidRPr="007841DF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</w:t>
      </w:r>
      <w:r w:rsidR="00A23609" w:rsidRPr="007841DF">
        <w:rPr>
          <w:rFonts w:ascii="Bookman Old Style" w:hAnsi="Bookman Old Style" w:cs="Arial"/>
          <w:b/>
          <w:bCs/>
          <w:color w:val="2B2B2B"/>
        </w:rPr>
        <w:t>Ход игры:</w:t>
      </w:r>
    </w:p>
    <w:p w14:paraId="1A68CBED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</w:t>
      </w:r>
      <w:r w:rsidR="00A23609" w:rsidRPr="00A23609">
        <w:rPr>
          <w:rFonts w:ascii="Bookman Old Style" w:hAnsi="Bookman Old Style" w:cs="Arial"/>
          <w:color w:val="2B2B2B"/>
        </w:rPr>
        <w:t>Один из игроков назначается Машей-Растеряшей. Ведется диалог Маши с другими участниками игры:</w:t>
      </w:r>
    </w:p>
    <w:p w14:paraId="41640F6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  <w:sz w:val="16"/>
          <w:szCs w:val="16"/>
        </w:rPr>
        <w:t>– </w:t>
      </w:r>
      <w:r w:rsidRPr="00A23609">
        <w:rPr>
          <w:rFonts w:ascii="Bookman Old Style" w:hAnsi="Bookman Old Style" w:cs="Arial"/>
          <w:color w:val="2B2B2B"/>
        </w:rPr>
        <w:t>Ой!</w:t>
      </w:r>
    </w:p>
    <w:p w14:paraId="36AEAC45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  <w:sz w:val="16"/>
          <w:szCs w:val="16"/>
        </w:rPr>
        <w:t>– </w:t>
      </w:r>
      <w:r w:rsidRPr="00A23609">
        <w:rPr>
          <w:rFonts w:ascii="Bookman Old Style" w:hAnsi="Bookman Old Style" w:cs="Arial"/>
          <w:color w:val="2B2B2B"/>
        </w:rPr>
        <w:t>Что с тобой?</w:t>
      </w:r>
    </w:p>
    <w:p w14:paraId="6613971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  <w:sz w:val="16"/>
          <w:szCs w:val="16"/>
        </w:rPr>
        <w:t>– </w:t>
      </w:r>
      <w:r w:rsidRPr="00A23609">
        <w:rPr>
          <w:rFonts w:ascii="Bookman Old Style" w:hAnsi="Bookman Old Style" w:cs="Arial"/>
          <w:color w:val="2B2B2B"/>
        </w:rPr>
        <w:t>Я потеряла Нож (называется любой предмет либо изображение на детской карточке). Чем я теперь буду хлеб резать (здесь обозначается функция предмета)?</w:t>
      </w:r>
    </w:p>
    <w:p w14:paraId="18989797" w14:textId="77777777" w:rsidR="00A23609" w:rsidRPr="00A23609" w:rsidRDefault="0068268A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color w:val="2B2B2B"/>
        </w:rPr>
        <w:t xml:space="preserve">        </w:t>
      </w:r>
      <w:r w:rsidR="00A23609" w:rsidRPr="00A23609">
        <w:rPr>
          <w:rFonts w:ascii="Bookman Old Style" w:hAnsi="Bookman Old Style" w:cs="Arial"/>
          <w:color w:val="2B2B2B"/>
        </w:rPr>
        <w:t>Другой игрок или игроки должны предложить альтернативные варианты нарезки хлеба, например: пилой, леской, линейкой; можно рукой отломать. Маша-Растеряша выбирает лучший ответ и выдает за него награду (фишку).</w:t>
      </w:r>
    </w:p>
    <w:p w14:paraId="30FC38D9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23609">
        <w:rPr>
          <w:rFonts w:ascii="Bookman Old Style" w:hAnsi="Bookman Old Style" w:cs="Arial"/>
          <w:color w:val="2B2B2B"/>
        </w:rPr>
        <w:t>В конце игры подсчитываем фишки и определяем победителя.</w:t>
      </w:r>
    </w:p>
    <w:p w14:paraId="571DB120" w14:textId="77777777" w:rsidR="00A23609" w:rsidRPr="00A23609" w:rsidRDefault="00A23609" w:rsidP="00784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</w:p>
    <w:p w14:paraId="2920FFBA" w14:textId="77777777" w:rsidR="00A23609" w:rsidRPr="00A23609" w:rsidRDefault="0068268A" w:rsidP="0068268A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16"/>
          <w:szCs w:val="16"/>
        </w:rPr>
      </w:pPr>
      <w:r>
        <w:rPr>
          <w:rFonts w:ascii="Bookman Old Style" w:hAnsi="Bookman Old Style" w:cs="Arial"/>
          <w:b/>
          <w:bCs/>
          <w:color w:val="2B2B2B"/>
        </w:rPr>
        <w:t xml:space="preserve">         </w:t>
      </w:r>
    </w:p>
    <w:p w14:paraId="71FF5A02" w14:textId="77777777" w:rsidR="00A23609" w:rsidRPr="008756A0" w:rsidRDefault="00A23609" w:rsidP="007841DF">
      <w:pPr>
        <w:spacing w:after="0"/>
        <w:jc w:val="center"/>
        <w:rPr>
          <w:rFonts w:ascii="Bookman Old Style" w:hAnsi="Bookman Old Style"/>
          <w:color w:val="252324"/>
          <w:sz w:val="19"/>
          <w:szCs w:val="19"/>
          <w:shd w:val="clear" w:color="auto" w:fill="FFFFFF"/>
        </w:rPr>
      </w:pPr>
    </w:p>
    <w:sectPr w:rsidR="00A23609" w:rsidRPr="008756A0" w:rsidSect="001937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26BD8"/>
    <w:multiLevelType w:val="multilevel"/>
    <w:tmpl w:val="2E14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C147B"/>
    <w:multiLevelType w:val="multilevel"/>
    <w:tmpl w:val="E1F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A1533B"/>
    <w:multiLevelType w:val="multilevel"/>
    <w:tmpl w:val="702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EC67D7"/>
    <w:multiLevelType w:val="multilevel"/>
    <w:tmpl w:val="F8C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751517"/>
    <w:multiLevelType w:val="hybridMultilevel"/>
    <w:tmpl w:val="7376E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96826">
    <w:abstractNumId w:val="2"/>
  </w:num>
  <w:num w:numId="2" w16cid:durableId="1559167877">
    <w:abstractNumId w:val="0"/>
  </w:num>
  <w:num w:numId="3" w16cid:durableId="361785236">
    <w:abstractNumId w:val="1"/>
  </w:num>
  <w:num w:numId="4" w16cid:durableId="778256750">
    <w:abstractNumId w:val="3"/>
  </w:num>
  <w:num w:numId="5" w16cid:durableId="1614558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C5"/>
    <w:rsid w:val="00021A7E"/>
    <w:rsid w:val="00193783"/>
    <w:rsid w:val="001E4B72"/>
    <w:rsid w:val="0021320E"/>
    <w:rsid w:val="0032560F"/>
    <w:rsid w:val="00517C9D"/>
    <w:rsid w:val="0054665B"/>
    <w:rsid w:val="005865EA"/>
    <w:rsid w:val="0068268A"/>
    <w:rsid w:val="006F7EE7"/>
    <w:rsid w:val="0073788F"/>
    <w:rsid w:val="007841DF"/>
    <w:rsid w:val="008756A0"/>
    <w:rsid w:val="009157C5"/>
    <w:rsid w:val="009405FB"/>
    <w:rsid w:val="009F6B5C"/>
    <w:rsid w:val="00A230CF"/>
    <w:rsid w:val="00A23609"/>
    <w:rsid w:val="00A400A3"/>
    <w:rsid w:val="00A549BE"/>
    <w:rsid w:val="00B10E15"/>
    <w:rsid w:val="00B55490"/>
    <w:rsid w:val="00C771B4"/>
    <w:rsid w:val="00CF2EE9"/>
    <w:rsid w:val="00D00FCA"/>
    <w:rsid w:val="00D874E7"/>
    <w:rsid w:val="00E67A38"/>
    <w:rsid w:val="00EC79D9"/>
    <w:rsid w:val="00FD0660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CAFB"/>
  <w15:docId w15:val="{71ED44C8-B08E-4116-B849-7FBC185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D2"/>
  </w:style>
  <w:style w:type="paragraph" w:styleId="1">
    <w:name w:val="heading 1"/>
    <w:basedOn w:val="a"/>
    <w:link w:val="10"/>
    <w:uiPriority w:val="9"/>
    <w:qFormat/>
    <w:rsid w:val="0091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57C5"/>
    <w:rPr>
      <w:i/>
      <w:iCs/>
    </w:rPr>
  </w:style>
  <w:style w:type="character" w:styleId="a5">
    <w:name w:val="Strong"/>
    <w:basedOn w:val="a0"/>
    <w:uiPriority w:val="22"/>
    <w:qFormat/>
    <w:rsid w:val="009157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7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9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19</Pages>
  <Words>7675</Words>
  <Characters>43748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Кузнецова</cp:lastModifiedBy>
  <cp:revision>10</cp:revision>
  <cp:lastPrinted>2017-11-02T09:01:00Z</cp:lastPrinted>
  <dcterms:created xsi:type="dcterms:W3CDTF">2017-11-01T09:16:00Z</dcterms:created>
  <dcterms:modified xsi:type="dcterms:W3CDTF">2024-08-06T14:03:00Z</dcterms:modified>
</cp:coreProperties>
</file>