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ABDC" w14:textId="77777777" w:rsidR="00FA5AE6" w:rsidRPr="00FA5AE6" w:rsidRDefault="00FA5AE6" w:rsidP="00FA5AE6">
      <w:pPr>
        <w:rPr>
          <w:rFonts w:ascii="Times New Roman" w:hAnsi="Times New Roman"/>
          <w:b/>
          <w:sz w:val="28"/>
          <w:szCs w:val="28"/>
        </w:rPr>
      </w:pPr>
      <w:r w:rsidRPr="00FA5AE6">
        <w:rPr>
          <w:rFonts w:ascii="Times New Roman" w:hAnsi="Times New Roman"/>
          <w:b/>
          <w:sz w:val="28"/>
          <w:szCs w:val="28"/>
        </w:rPr>
        <w:t>Игра «Самодельный водопад»</w:t>
      </w:r>
    </w:p>
    <w:p w14:paraId="39FEE5D2" w14:textId="77777777" w:rsidR="00FA5AE6" w:rsidRPr="00FA5AE6" w:rsidRDefault="00FA5AE6" w:rsidP="00FA5AE6">
      <w:pPr>
        <w:ind w:firstLine="708"/>
        <w:jc w:val="both"/>
        <w:rPr>
          <w:rFonts w:ascii="Times New Roman" w:hAnsi="Times New Roman"/>
          <w:sz w:val="28"/>
          <w:szCs w:val="28"/>
        </w:rPr>
      </w:pPr>
      <w:r w:rsidRPr="00FA5AE6">
        <w:rPr>
          <w:rFonts w:ascii="Times New Roman" w:hAnsi="Times New Roman"/>
          <w:b/>
          <w:sz w:val="28"/>
          <w:szCs w:val="28"/>
        </w:rPr>
        <w:t>Цель:</w:t>
      </w:r>
      <w:r w:rsidRPr="00FA5AE6">
        <w:rPr>
          <w:rFonts w:ascii="Times New Roman" w:hAnsi="Times New Roman"/>
          <w:sz w:val="28"/>
          <w:szCs w:val="28"/>
        </w:rPr>
        <w:t xml:space="preserve"> развитие моторики рук</w:t>
      </w:r>
      <w:r w:rsidRPr="00FA5AE6">
        <w:rPr>
          <w:noProof/>
          <w:lang w:eastAsia="ru-RU"/>
        </w:rPr>
        <w:drawing>
          <wp:anchor distT="0" distB="0" distL="114300" distR="114300" simplePos="0" relativeHeight="251664384" behindDoc="1" locked="1" layoutInCell="1" allowOverlap="0" wp14:anchorId="0118E6DA" wp14:editId="335CD957">
            <wp:simplePos x="0" y="0"/>
            <wp:positionH relativeFrom="page">
              <wp:posOffset>238760</wp:posOffset>
            </wp:positionH>
            <wp:positionV relativeFrom="margin">
              <wp:align>center</wp:align>
            </wp:positionV>
            <wp:extent cx="5019040" cy="7071995"/>
            <wp:effectExtent l="0" t="0" r="0" b="0"/>
            <wp:wrapNone/>
            <wp:docPr id="4" name="Рисунок 4"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AE6">
        <w:rPr>
          <w:noProof/>
          <w:lang w:eastAsia="ru-RU"/>
        </w:rPr>
        <w:drawing>
          <wp:anchor distT="0" distB="0" distL="114300" distR="114300" simplePos="0" relativeHeight="251662336" behindDoc="1" locked="1" layoutInCell="1" allowOverlap="0" wp14:anchorId="0C0AB587" wp14:editId="11E2AFA2">
            <wp:simplePos x="0" y="0"/>
            <wp:positionH relativeFrom="page">
              <wp:posOffset>5432425</wp:posOffset>
            </wp:positionH>
            <wp:positionV relativeFrom="margin">
              <wp:align>center</wp:align>
            </wp:positionV>
            <wp:extent cx="5019040" cy="7071995"/>
            <wp:effectExtent l="0" t="0" r="0" b="0"/>
            <wp:wrapNone/>
            <wp:docPr id="3" name="Рисунок 3"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38D66" w14:textId="77777777" w:rsidR="00FA5AE6" w:rsidRPr="00FA5AE6" w:rsidRDefault="00FA5AE6" w:rsidP="00FA5AE6">
      <w:pPr>
        <w:ind w:firstLine="708"/>
        <w:jc w:val="both"/>
        <w:rPr>
          <w:rFonts w:ascii="Times New Roman" w:hAnsi="Times New Roman"/>
          <w:b/>
          <w:sz w:val="28"/>
          <w:szCs w:val="28"/>
        </w:rPr>
      </w:pPr>
      <w:r>
        <w:rPr>
          <w:rFonts w:ascii="Times New Roman" w:hAnsi="Times New Roman"/>
          <w:b/>
          <w:sz w:val="28"/>
          <w:szCs w:val="28"/>
        </w:rPr>
        <w:t xml:space="preserve">Содержание. </w:t>
      </w:r>
      <w:r w:rsidRPr="00FA5AE6">
        <w:rPr>
          <w:rFonts w:ascii="Times New Roman" w:hAnsi="Times New Roman"/>
          <w:sz w:val="28"/>
          <w:szCs w:val="28"/>
        </w:rPr>
        <w:t>Для этой игры вам пригодятся любые игрушки, с помощью которых можно переливать воду: лейка, маленькая мисочка, небольшой кувшинчик или простой пластиковый стакан. Малыш набирает воду в емкость и, выливая ее, создает шумный водопад с брызгами. Обратите внимание крохи, что чем выше водопад, тем громче он "шумит". А если воду подкрасить, то водопад получится разноцветным.</w:t>
      </w:r>
    </w:p>
    <w:p w14:paraId="231428F2" w14:textId="77777777" w:rsidR="00FA5AE6" w:rsidRPr="00FA5AE6" w:rsidRDefault="00FA5AE6" w:rsidP="00FA5AE6">
      <w:pPr>
        <w:rPr>
          <w:rFonts w:ascii="Times New Roman" w:hAnsi="Times New Roman"/>
          <w:b/>
          <w:sz w:val="28"/>
          <w:szCs w:val="28"/>
        </w:rPr>
      </w:pPr>
      <w:r w:rsidRPr="00FA5AE6">
        <w:rPr>
          <w:rFonts w:ascii="Times New Roman" w:hAnsi="Times New Roman"/>
          <w:b/>
          <w:sz w:val="28"/>
          <w:szCs w:val="28"/>
        </w:rPr>
        <w:t>Игра «Чистюли»</w:t>
      </w:r>
    </w:p>
    <w:p w14:paraId="577389CE" w14:textId="77777777" w:rsidR="00FA5AE6" w:rsidRPr="00FA5AE6" w:rsidRDefault="00FA5AE6" w:rsidP="00FA5AE6">
      <w:pPr>
        <w:ind w:firstLine="708"/>
        <w:jc w:val="both"/>
        <w:rPr>
          <w:rFonts w:ascii="Times New Roman" w:hAnsi="Times New Roman"/>
          <w:sz w:val="28"/>
          <w:szCs w:val="28"/>
        </w:rPr>
      </w:pPr>
      <w:r w:rsidRPr="00FA5AE6">
        <w:rPr>
          <w:rFonts w:ascii="Times New Roman" w:hAnsi="Times New Roman"/>
          <w:b/>
          <w:sz w:val="28"/>
          <w:szCs w:val="28"/>
        </w:rPr>
        <w:t>Цель:</w:t>
      </w:r>
      <w:r w:rsidRPr="00FA5AE6">
        <w:rPr>
          <w:rFonts w:ascii="Times New Roman" w:hAnsi="Times New Roman"/>
          <w:sz w:val="28"/>
          <w:szCs w:val="28"/>
        </w:rPr>
        <w:t xml:space="preserve"> привити</w:t>
      </w:r>
      <w:r>
        <w:rPr>
          <w:rFonts w:ascii="Times New Roman" w:hAnsi="Times New Roman"/>
          <w:sz w:val="28"/>
          <w:szCs w:val="28"/>
        </w:rPr>
        <w:t>е элементарных трудовых навыков; д</w:t>
      </w:r>
      <w:r w:rsidRPr="00FA5AE6">
        <w:rPr>
          <w:rFonts w:ascii="Times New Roman" w:hAnsi="Times New Roman"/>
          <w:sz w:val="28"/>
          <w:szCs w:val="28"/>
        </w:rPr>
        <w:t>ать понятие о «грязном» и «чистом».</w:t>
      </w:r>
    </w:p>
    <w:p w14:paraId="067A9608" w14:textId="77777777" w:rsidR="00FA5AE6" w:rsidRPr="00FA5AE6" w:rsidRDefault="00FA5AE6" w:rsidP="00FA5AE6">
      <w:pPr>
        <w:ind w:firstLine="708"/>
        <w:jc w:val="both"/>
        <w:rPr>
          <w:rFonts w:ascii="Times New Roman" w:hAnsi="Times New Roman"/>
          <w:b/>
          <w:sz w:val="28"/>
          <w:szCs w:val="28"/>
        </w:rPr>
      </w:pPr>
      <w:r w:rsidRPr="00FA5AE6">
        <w:rPr>
          <w:rFonts w:ascii="Times New Roman" w:hAnsi="Times New Roman"/>
          <w:b/>
          <w:sz w:val="28"/>
          <w:szCs w:val="28"/>
        </w:rPr>
        <w:t>Содержание.</w:t>
      </w:r>
      <w:r>
        <w:rPr>
          <w:rFonts w:ascii="Times New Roman" w:hAnsi="Times New Roman"/>
          <w:b/>
          <w:sz w:val="28"/>
          <w:szCs w:val="28"/>
        </w:rPr>
        <w:t xml:space="preserve"> </w:t>
      </w:r>
      <w:r w:rsidRPr="00FA5AE6">
        <w:rPr>
          <w:rFonts w:ascii="Times New Roman" w:hAnsi="Times New Roman"/>
          <w:sz w:val="28"/>
          <w:szCs w:val="28"/>
        </w:rPr>
        <w:t>Воспитатель приносит в тазу игрушки, предлагает засучит рукава.</w:t>
      </w:r>
      <w:r>
        <w:rPr>
          <w:rFonts w:ascii="Times New Roman" w:hAnsi="Times New Roman"/>
          <w:b/>
          <w:sz w:val="28"/>
          <w:szCs w:val="28"/>
        </w:rPr>
        <w:t xml:space="preserve"> </w:t>
      </w:r>
      <w:r w:rsidRPr="00FA5AE6">
        <w:rPr>
          <w:rFonts w:ascii="Times New Roman" w:hAnsi="Times New Roman"/>
          <w:sz w:val="28"/>
          <w:szCs w:val="28"/>
        </w:rPr>
        <w:t>В другой таз наливает теплую воду из ведра и каждому дает поручение: вымыть игрушку. Воспитатель вовлекает всю группу детей и разговаривая с ними, подсказывает, что и как мыть.</w:t>
      </w:r>
      <w:r>
        <w:rPr>
          <w:rFonts w:ascii="Times New Roman" w:hAnsi="Times New Roman"/>
          <w:b/>
          <w:sz w:val="28"/>
          <w:szCs w:val="28"/>
        </w:rPr>
        <w:t xml:space="preserve"> </w:t>
      </w:r>
      <w:r w:rsidRPr="00FA5AE6">
        <w:rPr>
          <w:rFonts w:ascii="Times New Roman" w:hAnsi="Times New Roman"/>
          <w:sz w:val="28"/>
          <w:szCs w:val="28"/>
        </w:rPr>
        <w:t>Затем тряпочкой каждый ребенок вытирает свою игрушку.</w:t>
      </w:r>
    </w:p>
    <w:p w14:paraId="27DA5D7E" w14:textId="77777777" w:rsidR="00FA5AE6" w:rsidRDefault="00FA5AE6" w:rsidP="00FA5AE6">
      <w:pPr>
        <w:jc w:val="both"/>
        <w:rPr>
          <w:rFonts w:ascii="Times New Roman" w:hAnsi="Times New Roman"/>
          <w:sz w:val="28"/>
          <w:szCs w:val="28"/>
        </w:rPr>
      </w:pPr>
    </w:p>
    <w:p w14:paraId="7F41612B" w14:textId="77777777" w:rsidR="00FA5AE6" w:rsidRPr="00FA5AE6" w:rsidRDefault="00FA5AE6" w:rsidP="00FA5AE6">
      <w:pPr>
        <w:rPr>
          <w:rFonts w:ascii="Times New Roman" w:hAnsi="Times New Roman"/>
          <w:b/>
          <w:sz w:val="28"/>
          <w:szCs w:val="28"/>
        </w:rPr>
      </w:pPr>
      <w:r w:rsidRPr="00FA5AE6">
        <w:rPr>
          <w:rFonts w:ascii="Times New Roman" w:hAnsi="Times New Roman"/>
          <w:b/>
          <w:sz w:val="28"/>
          <w:szCs w:val="28"/>
        </w:rPr>
        <w:t>Игра «Уточки плавают»</w:t>
      </w:r>
    </w:p>
    <w:p w14:paraId="0A39A9E2" w14:textId="77777777" w:rsidR="00FA5AE6" w:rsidRPr="00FA5AE6" w:rsidRDefault="00FA5AE6" w:rsidP="00FA5AE6">
      <w:pPr>
        <w:ind w:firstLine="708"/>
        <w:jc w:val="both"/>
        <w:rPr>
          <w:rFonts w:ascii="Times New Roman" w:hAnsi="Times New Roman"/>
          <w:sz w:val="28"/>
          <w:szCs w:val="28"/>
        </w:rPr>
      </w:pPr>
      <w:r w:rsidRPr="00FA5AE6">
        <w:rPr>
          <w:rFonts w:ascii="Times New Roman" w:hAnsi="Times New Roman"/>
          <w:b/>
          <w:sz w:val="28"/>
          <w:szCs w:val="28"/>
        </w:rPr>
        <w:t>Цель:</w:t>
      </w:r>
      <w:r w:rsidRPr="00FA5AE6">
        <w:rPr>
          <w:rFonts w:ascii="Times New Roman" w:hAnsi="Times New Roman"/>
          <w:sz w:val="28"/>
          <w:szCs w:val="28"/>
        </w:rPr>
        <w:t xml:space="preserve"> дать представление о том, что предметы «плавают», о числовом определении «один», «много».</w:t>
      </w:r>
    </w:p>
    <w:p w14:paraId="6136EEEF" w14:textId="77777777" w:rsidR="00FA5AE6" w:rsidRPr="00FA5AE6" w:rsidRDefault="00FA5AE6" w:rsidP="00FA5AE6">
      <w:pPr>
        <w:ind w:firstLine="708"/>
        <w:jc w:val="both"/>
        <w:rPr>
          <w:rFonts w:ascii="Times New Roman" w:hAnsi="Times New Roman"/>
          <w:b/>
          <w:sz w:val="28"/>
          <w:szCs w:val="28"/>
        </w:rPr>
      </w:pPr>
      <w:r w:rsidRPr="00FA5AE6">
        <w:rPr>
          <w:rFonts w:ascii="Times New Roman" w:hAnsi="Times New Roman"/>
          <w:b/>
          <w:sz w:val="28"/>
          <w:szCs w:val="28"/>
        </w:rPr>
        <w:t>Содержание.</w:t>
      </w:r>
      <w:r>
        <w:rPr>
          <w:rFonts w:ascii="Times New Roman" w:hAnsi="Times New Roman"/>
          <w:b/>
          <w:sz w:val="28"/>
          <w:szCs w:val="28"/>
        </w:rPr>
        <w:t xml:space="preserve"> </w:t>
      </w:r>
      <w:r w:rsidRPr="00FA5AE6">
        <w:rPr>
          <w:rFonts w:ascii="Times New Roman" w:hAnsi="Times New Roman"/>
          <w:sz w:val="28"/>
          <w:szCs w:val="28"/>
        </w:rPr>
        <w:t>Воспитатель пускает в воде резиновые игрушки. «Смотрите, как уточка плавает. Сейчас я покручу палочкой по воде (делает круговые движения палочкой). Уточка двигается. Вот как интересно!</w:t>
      </w:r>
      <w:r>
        <w:rPr>
          <w:rFonts w:ascii="Times New Roman" w:hAnsi="Times New Roman"/>
          <w:b/>
          <w:sz w:val="28"/>
          <w:szCs w:val="28"/>
        </w:rPr>
        <w:t xml:space="preserve"> </w:t>
      </w:r>
      <w:r w:rsidRPr="00FA5AE6">
        <w:rPr>
          <w:rFonts w:ascii="Times New Roman" w:hAnsi="Times New Roman"/>
          <w:sz w:val="28"/>
          <w:szCs w:val="28"/>
        </w:rPr>
        <w:t>А теперь, Коля, на тебе палочку, покрути ей, и т. д. другим детям.</w:t>
      </w:r>
      <w:r>
        <w:rPr>
          <w:rFonts w:ascii="Times New Roman" w:hAnsi="Times New Roman"/>
          <w:b/>
          <w:sz w:val="28"/>
          <w:szCs w:val="28"/>
        </w:rPr>
        <w:t xml:space="preserve"> </w:t>
      </w:r>
      <w:r w:rsidRPr="00FA5AE6">
        <w:rPr>
          <w:rFonts w:ascii="Times New Roman" w:hAnsi="Times New Roman"/>
          <w:sz w:val="28"/>
          <w:szCs w:val="28"/>
        </w:rPr>
        <w:t>Была одна уточка, а теперь сколько?</w:t>
      </w:r>
      <w:r>
        <w:rPr>
          <w:rFonts w:ascii="Times New Roman" w:hAnsi="Times New Roman"/>
          <w:b/>
          <w:sz w:val="28"/>
          <w:szCs w:val="28"/>
        </w:rPr>
        <w:t xml:space="preserve"> </w:t>
      </w:r>
      <w:r w:rsidRPr="00FA5AE6">
        <w:rPr>
          <w:rFonts w:ascii="Times New Roman" w:hAnsi="Times New Roman"/>
          <w:sz w:val="28"/>
          <w:szCs w:val="28"/>
        </w:rPr>
        <w:t>После воспитатель предлагает вынуть игрушки из воды и обтереть их тряпочкой. Они мокрые, вытирайте игрушки, теперь они стали сухими.</w:t>
      </w:r>
      <w:r>
        <w:rPr>
          <w:rFonts w:ascii="Times New Roman" w:hAnsi="Times New Roman"/>
          <w:b/>
          <w:sz w:val="28"/>
          <w:szCs w:val="28"/>
        </w:rPr>
        <w:t xml:space="preserve"> </w:t>
      </w:r>
      <w:r w:rsidRPr="00FA5AE6">
        <w:rPr>
          <w:rFonts w:ascii="Times New Roman" w:hAnsi="Times New Roman"/>
          <w:sz w:val="28"/>
          <w:szCs w:val="28"/>
        </w:rPr>
        <w:t>Положите игрушки на место. Выльем воду из таза. Вот как она льется.</w:t>
      </w:r>
    </w:p>
    <w:p w14:paraId="13792AA2" w14:textId="77777777" w:rsidR="00FA5AE6" w:rsidRDefault="00FA5AE6" w:rsidP="00FA5AE6">
      <w:pPr>
        <w:jc w:val="both"/>
        <w:rPr>
          <w:rFonts w:ascii="Times New Roman" w:hAnsi="Times New Roman"/>
          <w:sz w:val="28"/>
          <w:szCs w:val="28"/>
        </w:rPr>
      </w:pPr>
    </w:p>
    <w:p w14:paraId="2A653A3B" w14:textId="77777777" w:rsidR="00FA5AE6" w:rsidRPr="00FA5AE6" w:rsidRDefault="00FA5AE6" w:rsidP="00D411F3">
      <w:pPr>
        <w:rPr>
          <w:rFonts w:ascii="Times New Roman" w:hAnsi="Times New Roman"/>
          <w:b/>
          <w:sz w:val="28"/>
          <w:szCs w:val="28"/>
        </w:rPr>
      </w:pPr>
      <w:r w:rsidRPr="00FA5AE6">
        <w:rPr>
          <w:rFonts w:ascii="Times New Roman" w:hAnsi="Times New Roman"/>
          <w:b/>
          <w:sz w:val="28"/>
          <w:szCs w:val="28"/>
        </w:rPr>
        <w:t>Игра «Вода принимает форму»</w:t>
      </w:r>
    </w:p>
    <w:p w14:paraId="0877B7D0" w14:textId="77777777" w:rsidR="00FA5AE6" w:rsidRPr="00FA5AE6" w:rsidRDefault="00FA5AE6" w:rsidP="00FA5AE6">
      <w:pPr>
        <w:ind w:firstLine="708"/>
        <w:jc w:val="both"/>
        <w:rPr>
          <w:rFonts w:ascii="Times New Roman" w:hAnsi="Times New Roman"/>
          <w:sz w:val="28"/>
          <w:szCs w:val="28"/>
        </w:rPr>
      </w:pPr>
      <w:r w:rsidRPr="00FA5AE6">
        <w:rPr>
          <w:rFonts w:ascii="Times New Roman" w:hAnsi="Times New Roman"/>
          <w:b/>
          <w:sz w:val="28"/>
          <w:szCs w:val="28"/>
        </w:rPr>
        <w:t>Цель:</w:t>
      </w:r>
      <w:r w:rsidRPr="00FA5AE6">
        <w:rPr>
          <w:rFonts w:ascii="Times New Roman" w:hAnsi="Times New Roman"/>
          <w:sz w:val="28"/>
          <w:szCs w:val="28"/>
        </w:rPr>
        <w:t xml:space="preserve"> дать понятие о плавающих и тонущих предметах, о предметах тяжелых и легких. Подвести к выводу, что легкие предметы плавают, а тяжелые тонут.</w:t>
      </w:r>
    </w:p>
    <w:p w14:paraId="73D359E3" w14:textId="77777777" w:rsidR="00FA5AE6" w:rsidRPr="00FA5AE6" w:rsidRDefault="00FA5AE6" w:rsidP="00FA5AE6">
      <w:pPr>
        <w:ind w:firstLine="708"/>
        <w:jc w:val="both"/>
        <w:rPr>
          <w:rFonts w:ascii="Times New Roman" w:hAnsi="Times New Roman"/>
          <w:b/>
          <w:sz w:val="28"/>
          <w:szCs w:val="28"/>
        </w:rPr>
      </w:pPr>
      <w:r>
        <w:rPr>
          <w:rFonts w:ascii="Times New Roman" w:hAnsi="Times New Roman"/>
          <w:b/>
          <w:sz w:val="28"/>
          <w:szCs w:val="28"/>
        </w:rPr>
        <w:t xml:space="preserve">Содержание. </w:t>
      </w:r>
      <w:r w:rsidRPr="00FA5AE6">
        <w:rPr>
          <w:rFonts w:ascii="Times New Roman" w:hAnsi="Times New Roman"/>
          <w:sz w:val="28"/>
          <w:szCs w:val="28"/>
        </w:rPr>
        <w:t>Для этой игры понадобятся: надувной шарик, резиновая перчатка, целлофановый мешочек, пластиковый стакан. Малыш наполняет шарик, перчатку или мешочек водой с помощью пластикового стакана. Родителям стоит обратить его внимание на то, что вода принимает форму того предмета, в который ее налили.</w:t>
      </w:r>
    </w:p>
    <w:p w14:paraId="0E2C4391" w14:textId="77777777" w:rsidR="00FA5AE6" w:rsidRDefault="00FA5AE6" w:rsidP="00FA5AE6">
      <w:pPr>
        <w:jc w:val="both"/>
        <w:rPr>
          <w:rFonts w:ascii="Times New Roman" w:hAnsi="Times New Roman"/>
          <w:sz w:val="28"/>
          <w:szCs w:val="28"/>
        </w:rPr>
      </w:pPr>
    </w:p>
    <w:p w14:paraId="5328CCF1" w14:textId="77777777" w:rsidR="00FA5AE6" w:rsidRPr="00FA5AE6" w:rsidRDefault="00FA5AE6" w:rsidP="00FA5AE6">
      <w:pPr>
        <w:rPr>
          <w:rFonts w:ascii="Times New Roman" w:hAnsi="Times New Roman"/>
          <w:b/>
          <w:sz w:val="28"/>
          <w:szCs w:val="28"/>
        </w:rPr>
      </w:pPr>
      <w:r w:rsidRPr="00FA5AE6">
        <w:rPr>
          <w:rFonts w:ascii="Times New Roman" w:hAnsi="Times New Roman"/>
          <w:b/>
          <w:sz w:val="28"/>
          <w:szCs w:val="28"/>
        </w:rPr>
        <w:t>Игра «Горячо-холодно»</w:t>
      </w:r>
    </w:p>
    <w:p w14:paraId="5F4B2D63" w14:textId="77777777" w:rsidR="00FA5AE6" w:rsidRPr="00FA5AE6" w:rsidRDefault="00FA5AE6" w:rsidP="00D411F3">
      <w:pPr>
        <w:ind w:firstLine="708"/>
        <w:jc w:val="both"/>
        <w:rPr>
          <w:rFonts w:ascii="Times New Roman" w:hAnsi="Times New Roman"/>
          <w:sz w:val="28"/>
          <w:szCs w:val="28"/>
        </w:rPr>
      </w:pPr>
      <w:r w:rsidRPr="00FA5AE6">
        <w:rPr>
          <w:rFonts w:ascii="Times New Roman" w:hAnsi="Times New Roman"/>
          <w:b/>
          <w:sz w:val="28"/>
          <w:szCs w:val="28"/>
        </w:rPr>
        <w:t>Цель:</w:t>
      </w:r>
      <w:r w:rsidRPr="00FA5AE6">
        <w:rPr>
          <w:rFonts w:ascii="Times New Roman" w:hAnsi="Times New Roman"/>
          <w:sz w:val="28"/>
          <w:szCs w:val="28"/>
        </w:rPr>
        <w:t xml:space="preserve"> дать представление о холодной, теплой и горячей воде.</w:t>
      </w:r>
      <w:r w:rsidR="00EC24B4" w:rsidRPr="00EC24B4">
        <w:rPr>
          <w:rFonts w:ascii="Times New Roman" w:hAnsi="Times New Roman"/>
          <w:sz w:val="28"/>
          <w:szCs w:val="28"/>
        </w:rPr>
        <w:t xml:space="preserve"> </w:t>
      </w:r>
      <w:r w:rsidR="00EC24B4" w:rsidRPr="00FA5AE6">
        <w:rPr>
          <w:rFonts w:ascii="Times New Roman" w:hAnsi="Times New Roman"/>
          <w:sz w:val="28"/>
          <w:szCs w:val="28"/>
        </w:rPr>
        <w:t>Активизация слов</w:t>
      </w:r>
      <w:r w:rsidR="00EC24B4">
        <w:rPr>
          <w:rFonts w:ascii="Times New Roman" w:hAnsi="Times New Roman"/>
          <w:sz w:val="28"/>
          <w:szCs w:val="28"/>
        </w:rPr>
        <w:t>аря: холодная, теплая, горячая.</w:t>
      </w:r>
    </w:p>
    <w:p w14:paraId="6219281F" w14:textId="77777777" w:rsidR="00EC24B4" w:rsidRDefault="00FA5AE6" w:rsidP="00D411F3">
      <w:pPr>
        <w:ind w:firstLine="708"/>
        <w:jc w:val="both"/>
        <w:rPr>
          <w:rFonts w:ascii="Times New Roman" w:hAnsi="Times New Roman"/>
          <w:sz w:val="28"/>
          <w:szCs w:val="28"/>
        </w:rPr>
      </w:pPr>
      <w:r w:rsidRPr="00FA5AE6">
        <w:rPr>
          <w:rFonts w:ascii="Times New Roman" w:hAnsi="Times New Roman"/>
          <w:b/>
          <w:sz w:val="28"/>
          <w:szCs w:val="28"/>
        </w:rPr>
        <w:t>Содержание.</w:t>
      </w:r>
      <w:r>
        <w:rPr>
          <w:rFonts w:ascii="Times New Roman" w:hAnsi="Times New Roman"/>
          <w:b/>
          <w:sz w:val="28"/>
          <w:szCs w:val="28"/>
        </w:rPr>
        <w:t xml:space="preserve"> </w:t>
      </w:r>
      <w:r w:rsidRPr="00FA5AE6">
        <w:rPr>
          <w:rFonts w:ascii="Times New Roman" w:hAnsi="Times New Roman"/>
          <w:sz w:val="28"/>
          <w:szCs w:val="28"/>
        </w:rPr>
        <w:t xml:space="preserve">Дети сидят на стульчиках полукругом вокруг стола. Воспитатель ставит таз или ванну и говорит детям, что сейчас кукла Таня будет купаться. </w:t>
      </w:r>
    </w:p>
    <w:p w14:paraId="7A252272" w14:textId="77777777" w:rsidR="00EC24B4" w:rsidRDefault="00FA5AE6" w:rsidP="00D411F3">
      <w:pPr>
        <w:ind w:firstLine="708"/>
        <w:jc w:val="both"/>
        <w:rPr>
          <w:rFonts w:ascii="Times New Roman" w:hAnsi="Times New Roman"/>
          <w:b/>
          <w:sz w:val="28"/>
          <w:szCs w:val="28"/>
        </w:rPr>
      </w:pPr>
      <w:r w:rsidRPr="00FA5AE6">
        <w:rPr>
          <w:rFonts w:ascii="Times New Roman" w:hAnsi="Times New Roman"/>
          <w:sz w:val="28"/>
          <w:szCs w:val="28"/>
        </w:rPr>
        <w:t>Наливает холодную воду и опускает куклу. Кукла «выскакивает». Она не хочет купаться. Почему? Вода холодная. Дети подходят и трогают воду рукой.</w:t>
      </w:r>
      <w:r w:rsidR="00EC24B4">
        <w:rPr>
          <w:rFonts w:ascii="Times New Roman" w:hAnsi="Times New Roman"/>
          <w:b/>
          <w:sz w:val="28"/>
          <w:szCs w:val="28"/>
        </w:rPr>
        <w:t xml:space="preserve"> </w:t>
      </w:r>
    </w:p>
    <w:p w14:paraId="7DA772E9" w14:textId="77777777" w:rsidR="00D411F3" w:rsidRDefault="00FA5AE6" w:rsidP="00D411F3">
      <w:pPr>
        <w:jc w:val="both"/>
        <w:rPr>
          <w:rFonts w:ascii="Times New Roman" w:hAnsi="Times New Roman"/>
          <w:b/>
          <w:sz w:val="28"/>
          <w:szCs w:val="28"/>
        </w:rPr>
      </w:pPr>
      <w:r w:rsidRPr="00FA5AE6">
        <w:rPr>
          <w:rFonts w:ascii="Times New Roman" w:hAnsi="Times New Roman"/>
          <w:sz w:val="28"/>
          <w:szCs w:val="28"/>
        </w:rPr>
        <w:t>Я подолью горячей воды, она станет теплая. Дети убеждаются, что вода теплая. Теперь куклу снова сажают в таз, она с удовольствием купается.</w:t>
      </w:r>
      <w:r w:rsidR="00D411F3" w:rsidRPr="00D411F3">
        <w:rPr>
          <w:rFonts w:ascii="Times New Roman" w:hAnsi="Times New Roman"/>
          <w:b/>
          <w:sz w:val="28"/>
          <w:szCs w:val="28"/>
        </w:rPr>
        <w:t xml:space="preserve"> </w:t>
      </w:r>
    </w:p>
    <w:p w14:paraId="1BF04C75" w14:textId="77777777" w:rsidR="00D411F3" w:rsidRPr="00D411F3" w:rsidRDefault="00D411F3" w:rsidP="00D411F3">
      <w:pPr>
        <w:rPr>
          <w:rFonts w:ascii="Times New Roman" w:hAnsi="Times New Roman"/>
          <w:b/>
          <w:sz w:val="28"/>
          <w:szCs w:val="28"/>
        </w:rPr>
      </w:pPr>
      <w:r w:rsidRPr="00D411F3">
        <w:rPr>
          <w:rFonts w:ascii="Times New Roman" w:hAnsi="Times New Roman"/>
          <w:b/>
          <w:sz w:val="28"/>
          <w:szCs w:val="28"/>
        </w:rPr>
        <w:t>«Пенное море»</w:t>
      </w:r>
    </w:p>
    <w:p w14:paraId="6CB1E910" w14:textId="77777777" w:rsidR="00D411F3" w:rsidRPr="00FA5AE6" w:rsidRDefault="00D411F3" w:rsidP="00D411F3">
      <w:pPr>
        <w:ind w:firstLine="708"/>
        <w:jc w:val="both"/>
        <w:rPr>
          <w:rFonts w:ascii="Times New Roman" w:hAnsi="Times New Roman"/>
          <w:sz w:val="28"/>
          <w:szCs w:val="28"/>
        </w:rPr>
      </w:pPr>
      <w:r w:rsidRPr="00D411F3">
        <w:rPr>
          <w:rFonts w:ascii="Times New Roman" w:hAnsi="Times New Roman"/>
          <w:b/>
          <w:sz w:val="28"/>
          <w:szCs w:val="28"/>
        </w:rPr>
        <w:t>Цель:</w:t>
      </w:r>
      <w:r w:rsidRPr="00FA5AE6">
        <w:rPr>
          <w:rFonts w:ascii="Times New Roman" w:hAnsi="Times New Roman"/>
          <w:sz w:val="28"/>
          <w:szCs w:val="28"/>
        </w:rPr>
        <w:t xml:space="preserve"> развивать речь, фантазию.</w:t>
      </w:r>
    </w:p>
    <w:p w14:paraId="0046EC60" w14:textId="77777777" w:rsidR="00D411F3" w:rsidRPr="00FA5AE6" w:rsidRDefault="00D411F3" w:rsidP="00D411F3">
      <w:pPr>
        <w:jc w:val="both"/>
        <w:rPr>
          <w:rFonts w:ascii="Times New Roman" w:hAnsi="Times New Roman"/>
          <w:sz w:val="28"/>
          <w:szCs w:val="28"/>
        </w:rPr>
      </w:pPr>
      <w:r w:rsidRPr="00D411F3">
        <w:rPr>
          <w:rFonts w:ascii="Times New Roman" w:hAnsi="Times New Roman"/>
          <w:b/>
          <w:sz w:val="28"/>
          <w:szCs w:val="28"/>
        </w:rPr>
        <w:t>Оборудование</w:t>
      </w:r>
      <w:r w:rsidRPr="00FA5AE6">
        <w:rPr>
          <w:rFonts w:ascii="Times New Roman" w:hAnsi="Times New Roman"/>
          <w:sz w:val="28"/>
          <w:szCs w:val="28"/>
        </w:rPr>
        <w:t>: таз с водой и жидкостью для выду</w:t>
      </w:r>
      <w:r>
        <w:rPr>
          <w:rFonts w:ascii="Times New Roman" w:hAnsi="Times New Roman"/>
          <w:sz w:val="28"/>
          <w:szCs w:val="28"/>
        </w:rPr>
        <w:t xml:space="preserve">вания мыльных пузырей. Бумажные </w:t>
      </w:r>
      <w:r w:rsidRPr="00FA5AE6">
        <w:rPr>
          <w:rFonts w:ascii="Times New Roman" w:hAnsi="Times New Roman"/>
          <w:sz w:val="28"/>
          <w:szCs w:val="28"/>
        </w:rPr>
        <w:t>лодочки</w:t>
      </w:r>
      <w:r>
        <w:rPr>
          <w:rFonts w:ascii="Times New Roman" w:hAnsi="Times New Roman"/>
          <w:sz w:val="28"/>
          <w:szCs w:val="28"/>
        </w:rPr>
        <w:t>,</w:t>
      </w:r>
      <w:r w:rsidRPr="00FA5AE6">
        <w:rPr>
          <w:rFonts w:ascii="Times New Roman" w:hAnsi="Times New Roman"/>
          <w:sz w:val="28"/>
          <w:szCs w:val="28"/>
        </w:rPr>
        <w:t xml:space="preserve"> изготовленные собственными руками, трубочка для выдувания мыльных пузырей на каждого ребенка.</w:t>
      </w:r>
    </w:p>
    <w:p w14:paraId="3BE6BF2B" w14:textId="77777777" w:rsidR="00D411F3" w:rsidRPr="00FA5AE6" w:rsidRDefault="00D411F3" w:rsidP="00D411F3">
      <w:pPr>
        <w:ind w:firstLine="708"/>
        <w:jc w:val="both"/>
        <w:rPr>
          <w:rFonts w:ascii="Times New Roman" w:hAnsi="Times New Roman"/>
          <w:sz w:val="28"/>
          <w:szCs w:val="28"/>
        </w:rPr>
      </w:pPr>
      <w:r w:rsidRPr="00D411F3">
        <w:rPr>
          <w:rFonts w:ascii="Times New Roman" w:hAnsi="Times New Roman"/>
          <w:b/>
          <w:sz w:val="28"/>
          <w:szCs w:val="28"/>
        </w:rPr>
        <w:t>Ход игры:</w:t>
      </w:r>
      <w:r w:rsidRPr="00FA5AE6">
        <w:rPr>
          <w:rFonts w:ascii="Times New Roman" w:hAnsi="Times New Roman"/>
          <w:sz w:val="28"/>
          <w:szCs w:val="28"/>
        </w:rPr>
        <w:t xml:space="preserve"> дети опускают на воду свои лодочки и дуя через трубочки, вспенивают море. Затем с помощью воспитателя придумывают сказку, которая начинается словами: «В некотором царстве, в пенном государстве</w:t>
      </w:r>
      <w:proofErr w:type="gramStart"/>
      <w:r w:rsidRPr="00FA5AE6">
        <w:rPr>
          <w:rFonts w:ascii="Times New Roman" w:hAnsi="Times New Roman"/>
          <w:sz w:val="28"/>
          <w:szCs w:val="28"/>
        </w:rPr>
        <w:t>… »</w:t>
      </w:r>
      <w:proofErr w:type="gramEnd"/>
    </w:p>
    <w:p w14:paraId="1E40B97A" w14:textId="77777777" w:rsidR="00D411F3" w:rsidRDefault="00D411F3" w:rsidP="00D411F3">
      <w:pPr>
        <w:rPr>
          <w:rFonts w:ascii="Times New Roman" w:hAnsi="Times New Roman"/>
          <w:b/>
          <w:sz w:val="28"/>
          <w:szCs w:val="28"/>
        </w:rPr>
      </w:pPr>
    </w:p>
    <w:p w14:paraId="341851EA" w14:textId="77777777" w:rsidR="00FA5AE6" w:rsidRPr="00EC24B4" w:rsidRDefault="00FA5AE6" w:rsidP="00D411F3">
      <w:pPr>
        <w:rPr>
          <w:rFonts w:ascii="Times New Roman" w:hAnsi="Times New Roman"/>
          <w:b/>
          <w:sz w:val="28"/>
          <w:szCs w:val="28"/>
        </w:rPr>
      </w:pPr>
      <w:r w:rsidRPr="00EC24B4">
        <w:rPr>
          <w:rFonts w:ascii="Times New Roman" w:hAnsi="Times New Roman"/>
          <w:b/>
          <w:sz w:val="28"/>
          <w:szCs w:val="28"/>
        </w:rPr>
        <w:t>Игра «Мокрое-сухое»</w:t>
      </w:r>
    </w:p>
    <w:p w14:paraId="240B5A9F"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закрепить понятие о «мокром» и «сухом». Закрепить название одежды.</w:t>
      </w:r>
    </w:p>
    <w:p w14:paraId="62A04CB8" w14:textId="77777777" w:rsidR="00FA5AE6" w:rsidRPr="00EC24B4" w:rsidRDefault="00FA5AE6" w:rsidP="00EC24B4">
      <w:pPr>
        <w:ind w:firstLine="708"/>
        <w:jc w:val="both"/>
        <w:rPr>
          <w:rFonts w:ascii="Times New Roman" w:hAnsi="Times New Roman"/>
          <w:b/>
          <w:sz w:val="28"/>
          <w:szCs w:val="28"/>
        </w:rPr>
      </w:pPr>
      <w:r w:rsidRPr="00EC24B4">
        <w:rPr>
          <w:rFonts w:ascii="Times New Roman" w:hAnsi="Times New Roman"/>
          <w:b/>
          <w:sz w:val="28"/>
          <w:szCs w:val="28"/>
        </w:rPr>
        <w:t>Содержание.</w:t>
      </w:r>
      <w:r w:rsidR="00EC24B4">
        <w:rPr>
          <w:rFonts w:ascii="Times New Roman" w:hAnsi="Times New Roman"/>
          <w:b/>
          <w:sz w:val="28"/>
          <w:szCs w:val="28"/>
        </w:rPr>
        <w:t xml:space="preserve"> </w:t>
      </w:r>
      <w:r w:rsidRPr="00FA5AE6">
        <w:rPr>
          <w:rFonts w:ascii="Times New Roman" w:hAnsi="Times New Roman"/>
          <w:sz w:val="28"/>
          <w:szCs w:val="28"/>
        </w:rPr>
        <w:t>Группа детей стоит около таза с водой.</w:t>
      </w:r>
    </w:p>
    <w:p w14:paraId="3AAC0935" w14:textId="77777777" w:rsidR="00FA5AE6" w:rsidRPr="00FA5AE6" w:rsidRDefault="00FA5AE6" w:rsidP="00FA5AE6">
      <w:pPr>
        <w:jc w:val="both"/>
        <w:rPr>
          <w:rFonts w:ascii="Times New Roman" w:hAnsi="Times New Roman"/>
          <w:sz w:val="28"/>
          <w:szCs w:val="28"/>
        </w:rPr>
      </w:pPr>
      <w:r w:rsidRPr="00FA5AE6">
        <w:rPr>
          <w:rFonts w:ascii="Times New Roman" w:hAnsi="Times New Roman"/>
          <w:sz w:val="28"/>
          <w:szCs w:val="28"/>
        </w:rPr>
        <w:t xml:space="preserve">«Сегодня я </w:t>
      </w:r>
      <w:r w:rsidR="00EC24B4">
        <w:rPr>
          <w:rFonts w:ascii="Times New Roman" w:hAnsi="Times New Roman"/>
          <w:sz w:val="28"/>
          <w:szCs w:val="28"/>
        </w:rPr>
        <w:t>хочу постирать кукольное белье» -</w:t>
      </w:r>
      <w:r w:rsidRPr="00FA5AE6">
        <w:rPr>
          <w:rFonts w:ascii="Times New Roman" w:hAnsi="Times New Roman"/>
          <w:sz w:val="28"/>
          <w:szCs w:val="28"/>
        </w:rPr>
        <w:t>говорит воспитатель. Сама стирает и сопровождает действия словами: «Сначала налью теплой воды. Намочу платье. Намылю как следует, потру, смою мыло в воде, выжму.</w:t>
      </w:r>
    </w:p>
    <w:p w14:paraId="74EA1256" w14:textId="77777777" w:rsidR="00FA5AE6" w:rsidRPr="00FA5AE6" w:rsidRDefault="00FA5AE6" w:rsidP="00FA5AE6">
      <w:pPr>
        <w:jc w:val="both"/>
        <w:rPr>
          <w:rFonts w:ascii="Times New Roman" w:hAnsi="Times New Roman"/>
          <w:sz w:val="28"/>
          <w:szCs w:val="28"/>
        </w:rPr>
      </w:pPr>
      <w:r w:rsidRPr="00FA5AE6">
        <w:rPr>
          <w:rFonts w:ascii="Times New Roman" w:hAnsi="Times New Roman"/>
          <w:sz w:val="28"/>
          <w:szCs w:val="28"/>
        </w:rPr>
        <w:t>В другом тазике прополощу в чистой воде и снова выжму. Теперь протяну веревочку и повешу белье. Пусть просохнет. Сейчас оно мокрое, а потом будет сухим.</w:t>
      </w:r>
    </w:p>
    <w:p w14:paraId="52CE7683" w14:textId="77777777" w:rsidR="00EC24B4" w:rsidRDefault="00FA5AE6" w:rsidP="00EC24B4">
      <w:pPr>
        <w:jc w:val="both"/>
        <w:rPr>
          <w:rFonts w:ascii="Times New Roman" w:hAnsi="Times New Roman"/>
          <w:sz w:val="28"/>
          <w:szCs w:val="28"/>
        </w:rPr>
      </w:pPr>
      <w:r w:rsidRPr="00FA5AE6">
        <w:rPr>
          <w:rFonts w:ascii="Times New Roman" w:hAnsi="Times New Roman"/>
          <w:sz w:val="28"/>
          <w:szCs w:val="28"/>
        </w:rPr>
        <w:t>Затем предлагает детям пост</w:t>
      </w:r>
      <w:r w:rsidRPr="00FA5AE6">
        <w:rPr>
          <w:noProof/>
          <w:lang w:eastAsia="ru-RU"/>
        </w:rPr>
        <w:drawing>
          <wp:anchor distT="0" distB="0" distL="114300" distR="114300" simplePos="0" relativeHeight="251668480" behindDoc="1" locked="1" layoutInCell="1" allowOverlap="0" wp14:anchorId="4078A2CB" wp14:editId="6F0A2C22">
            <wp:simplePos x="0" y="0"/>
            <wp:positionH relativeFrom="margin">
              <wp:posOffset>-137160</wp:posOffset>
            </wp:positionH>
            <wp:positionV relativeFrom="margin">
              <wp:align>center</wp:align>
            </wp:positionV>
            <wp:extent cx="5019040" cy="7071995"/>
            <wp:effectExtent l="0" t="0" r="0" b="0"/>
            <wp:wrapNone/>
            <wp:docPr id="6" name="Рисунок 6"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AE6">
        <w:rPr>
          <w:noProof/>
          <w:lang w:eastAsia="ru-RU"/>
        </w:rPr>
        <w:drawing>
          <wp:anchor distT="0" distB="0" distL="114300" distR="114300" simplePos="0" relativeHeight="251666432" behindDoc="1" locked="1" layoutInCell="1" allowOverlap="0" wp14:anchorId="744C0989" wp14:editId="2416D045">
            <wp:simplePos x="0" y="0"/>
            <wp:positionH relativeFrom="page">
              <wp:posOffset>5436870</wp:posOffset>
            </wp:positionH>
            <wp:positionV relativeFrom="margin">
              <wp:posOffset>-136525</wp:posOffset>
            </wp:positionV>
            <wp:extent cx="5019040" cy="7071995"/>
            <wp:effectExtent l="0" t="0" r="0" b="0"/>
            <wp:wrapNone/>
            <wp:docPr id="5" name="Рисунок 5"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AE6">
        <w:rPr>
          <w:rFonts w:ascii="Times New Roman" w:hAnsi="Times New Roman"/>
          <w:sz w:val="28"/>
          <w:szCs w:val="28"/>
        </w:rPr>
        <w:t xml:space="preserve">ирать и дает каждому белье от куклы, мыло. Дети рассказывают кто что стирает (закрепить название одежды) </w:t>
      </w:r>
    </w:p>
    <w:p w14:paraId="55A55070" w14:textId="77777777" w:rsidR="00EC24B4" w:rsidRDefault="00EC24B4" w:rsidP="00EC24B4">
      <w:pPr>
        <w:jc w:val="both"/>
        <w:rPr>
          <w:rFonts w:ascii="Times New Roman" w:hAnsi="Times New Roman"/>
          <w:sz w:val="28"/>
          <w:szCs w:val="28"/>
        </w:rPr>
      </w:pPr>
    </w:p>
    <w:p w14:paraId="420BB227" w14:textId="77777777" w:rsidR="00EC24B4" w:rsidRPr="00EC24B4" w:rsidRDefault="00EC24B4" w:rsidP="00EC24B4">
      <w:pPr>
        <w:rPr>
          <w:rFonts w:ascii="Times New Roman" w:hAnsi="Times New Roman"/>
          <w:b/>
          <w:sz w:val="28"/>
          <w:szCs w:val="28"/>
        </w:rPr>
      </w:pPr>
      <w:r w:rsidRPr="00EC24B4">
        <w:rPr>
          <w:rFonts w:ascii="Times New Roman" w:hAnsi="Times New Roman"/>
          <w:b/>
          <w:sz w:val="28"/>
          <w:szCs w:val="28"/>
        </w:rPr>
        <w:t>"Цифры плавают в пруду"</w:t>
      </w:r>
    </w:p>
    <w:p w14:paraId="55BE575C" w14:textId="77777777" w:rsidR="00EC24B4"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сформировать или закрепить (если ребенок уже знает) знание числового ряда, развивать внимание и память.</w:t>
      </w:r>
    </w:p>
    <w:p w14:paraId="022A526C" w14:textId="77777777" w:rsidR="00EC24B4"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Нам понадобятся:</w:t>
      </w:r>
      <w:r w:rsidRPr="00FA5AE6">
        <w:rPr>
          <w:rFonts w:ascii="Times New Roman" w:hAnsi="Times New Roman"/>
          <w:sz w:val="28"/>
          <w:szCs w:val="28"/>
        </w:rPr>
        <w:t xml:space="preserve"> пластиковые цифры, ёмкость с водой.</w:t>
      </w:r>
    </w:p>
    <w:p w14:paraId="2CA89F39" w14:textId="77777777" w:rsidR="00EC24B4"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Содержание.</w:t>
      </w:r>
      <w:r w:rsidRPr="00FA5AE6">
        <w:rPr>
          <w:rFonts w:ascii="Times New Roman" w:hAnsi="Times New Roman"/>
          <w:sz w:val="28"/>
          <w:szCs w:val="28"/>
        </w:rPr>
        <w:t xml:space="preserve"> Бросаем в воду пластиковые цифры. После этого предлагаем ребёнку поиграть с цифрами-рыбками, плавающими в "пруду". "Назови цифры, которые плавают в воде. А теперь бери по одной по порядку и "приклеивай" их к стене". После того как малыш выложит цифры по порядку, просим его отвернуться от стены и меняем цифры местами. "Посмотри на цифры, ничего не изменилось? Исправь ошибку, поставь цифры по порядку". При необходимости можно еще раз смочить цифру в воде, восстанавливая ее свойства (намоченная в воде фигурка легко приклеивается к кафелю).</w:t>
      </w:r>
    </w:p>
    <w:p w14:paraId="5BF12B12" w14:textId="77777777" w:rsidR="00FA5AE6" w:rsidRPr="00FA5AE6" w:rsidRDefault="00FA5AE6" w:rsidP="00FA5AE6">
      <w:pPr>
        <w:jc w:val="both"/>
        <w:rPr>
          <w:rFonts w:ascii="Times New Roman" w:hAnsi="Times New Roman"/>
          <w:sz w:val="28"/>
          <w:szCs w:val="28"/>
        </w:rPr>
      </w:pPr>
    </w:p>
    <w:p w14:paraId="4E0E2875" w14:textId="77777777" w:rsidR="00EC24B4" w:rsidRDefault="00EC24B4" w:rsidP="00EC24B4">
      <w:pPr>
        <w:rPr>
          <w:rFonts w:ascii="Times New Roman" w:hAnsi="Times New Roman"/>
          <w:b/>
          <w:sz w:val="28"/>
          <w:szCs w:val="28"/>
        </w:rPr>
      </w:pPr>
    </w:p>
    <w:p w14:paraId="1032DEF5" w14:textId="77777777" w:rsidR="00FA5AE6" w:rsidRPr="00EC24B4" w:rsidRDefault="00FA5AE6" w:rsidP="00EC24B4">
      <w:pPr>
        <w:rPr>
          <w:rFonts w:ascii="Times New Roman" w:hAnsi="Times New Roman"/>
          <w:b/>
          <w:sz w:val="28"/>
          <w:szCs w:val="28"/>
        </w:rPr>
      </w:pPr>
      <w:r w:rsidRPr="00EC24B4">
        <w:rPr>
          <w:rFonts w:ascii="Times New Roman" w:hAnsi="Times New Roman"/>
          <w:b/>
          <w:sz w:val="28"/>
          <w:szCs w:val="28"/>
        </w:rPr>
        <w:t>"Узнай воду по вкусу"</w:t>
      </w:r>
    </w:p>
    <w:p w14:paraId="0AA0174D"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развивать вкусовые ощущения, внимание и память.</w:t>
      </w:r>
    </w:p>
    <w:p w14:paraId="3AAAA496"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Нам понадобятся:</w:t>
      </w:r>
      <w:r w:rsidRPr="00FA5AE6">
        <w:rPr>
          <w:rFonts w:ascii="Times New Roman" w:hAnsi="Times New Roman"/>
          <w:sz w:val="28"/>
          <w:szCs w:val="28"/>
        </w:rPr>
        <w:t xml:space="preserve"> три одинаковые чашки или стакана с кипячёной водой, сахарный песок, соль, лимонный сок, чайная ложка.</w:t>
      </w:r>
    </w:p>
    <w:p w14:paraId="3F78F080"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Содержание.</w:t>
      </w:r>
      <w:r w:rsidR="00FA5AE6" w:rsidRPr="00FA5AE6">
        <w:rPr>
          <w:rFonts w:ascii="Times New Roman" w:hAnsi="Times New Roman"/>
          <w:sz w:val="28"/>
          <w:szCs w:val="28"/>
        </w:rPr>
        <w:t xml:space="preserve"> Перед ребенком три одинаковые чашки с кипяченой водой. Вы вместе с ребенком добавляете в одну из них соль, в другую - сахарный песок, в третью - лимонный сок. "Посмотри, что это в чашках? (Вода.) Давай с ней поиграем. В эту чашку добавим соль. Вот она. Насыпь ложкой соль в эту чашку. Размешай. Давай попробуем водичку в чашке". Ребенок вместе с вами пробует воду с помощью чайных ложек. Вместе вы определяете, что она стала соленая. Аналогично проводится работа с сахарным песком и лимонным соком. Затем чашки переставляются местами, и вы просите малыша определить на вкус, какая вода в каждой чашке: соленая, сладкая, кислая: "Ой. Пока мы с тобой отвернулись, к нам прилетела сорока и перепутала все чашки местами. Как же мы теперь найдем, где сладкая вода, где кислая, а где соленая? Наверное, надо ее попробовать. Возьми ложку и попробуй водичку. Какая здесь водичка?" Затем ребенок определяет воду на вкус в двух других чашках.</w:t>
      </w:r>
    </w:p>
    <w:p w14:paraId="1DAF2875" w14:textId="77777777" w:rsidR="00EC24B4" w:rsidRDefault="00EC24B4" w:rsidP="00FA5AE6">
      <w:pPr>
        <w:jc w:val="both"/>
        <w:rPr>
          <w:rFonts w:ascii="Times New Roman" w:hAnsi="Times New Roman"/>
          <w:sz w:val="28"/>
          <w:szCs w:val="28"/>
        </w:rPr>
      </w:pPr>
    </w:p>
    <w:p w14:paraId="63AFCEB1" w14:textId="77777777" w:rsidR="00EC24B4" w:rsidRPr="00EC24B4" w:rsidRDefault="00EC24B4" w:rsidP="00EC24B4">
      <w:pPr>
        <w:rPr>
          <w:rFonts w:ascii="Times New Roman" w:hAnsi="Times New Roman"/>
          <w:b/>
          <w:sz w:val="28"/>
          <w:szCs w:val="28"/>
        </w:rPr>
      </w:pPr>
      <w:r>
        <w:rPr>
          <w:rFonts w:ascii="Times New Roman" w:hAnsi="Times New Roman"/>
          <w:b/>
          <w:sz w:val="28"/>
          <w:szCs w:val="28"/>
        </w:rPr>
        <w:t>«</w:t>
      </w:r>
      <w:r w:rsidRPr="00EC24B4">
        <w:rPr>
          <w:rFonts w:ascii="Times New Roman" w:hAnsi="Times New Roman"/>
          <w:b/>
          <w:sz w:val="28"/>
          <w:szCs w:val="28"/>
        </w:rPr>
        <w:t>Узоры на песке</w:t>
      </w:r>
      <w:r>
        <w:rPr>
          <w:rFonts w:ascii="Times New Roman" w:hAnsi="Times New Roman"/>
          <w:b/>
          <w:sz w:val="28"/>
          <w:szCs w:val="28"/>
        </w:rPr>
        <w:t>»</w:t>
      </w:r>
    </w:p>
    <w:p w14:paraId="6A99535C" w14:textId="77777777" w:rsidR="00EC24B4"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развивать трудолюбие, аккуратность, воображение, фантазию.</w:t>
      </w:r>
    </w:p>
    <w:p w14:paraId="171FE251" w14:textId="77777777" w:rsidR="00EC24B4"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Оборудование:</w:t>
      </w:r>
      <w:r w:rsidRPr="00FA5AE6">
        <w:rPr>
          <w:rFonts w:ascii="Times New Roman" w:hAnsi="Times New Roman"/>
          <w:sz w:val="28"/>
          <w:szCs w:val="28"/>
        </w:rPr>
        <w:t xml:space="preserve"> игрушечные лейки с водой.</w:t>
      </w:r>
    </w:p>
    <w:p w14:paraId="3D39F480" w14:textId="77777777" w:rsidR="00EC24B4" w:rsidRPr="00FA5AE6" w:rsidRDefault="00EC24B4" w:rsidP="00EC24B4">
      <w:pPr>
        <w:jc w:val="both"/>
        <w:rPr>
          <w:rFonts w:ascii="Times New Roman" w:hAnsi="Times New Roman"/>
          <w:sz w:val="28"/>
          <w:szCs w:val="28"/>
        </w:rPr>
      </w:pPr>
      <w:r w:rsidRPr="00FA5AE6">
        <w:rPr>
          <w:rFonts w:ascii="Times New Roman" w:hAnsi="Times New Roman"/>
          <w:sz w:val="28"/>
          <w:szCs w:val="28"/>
        </w:rPr>
        <w:t>В жаркую погоду, поливая из игрушечных леек игровую площадку и песок в песочнице, дети рисуют с помощью водной струи узоры и целые картины.</w:t>
      </w:r>
    </w:p>
    <w:p w14:paraId="73659961" w14:textId="77777777" w:rsidR="00EC24B4" w:rsidRDefault="00EC24B4" w:rsidP="00EC24B4">
      <w:pPr>
        <w:rPr>
          <w:rFonts w:ascii="Times New Roman" w:hAnsi="Times New Roman"/>
          <w:b/>
          <w:sz w:val="28"/>
          <w:szCs w:val="28"/>
        </w:rPr>
      </w:pPr>
    </w:p>
    <w:p w14:paraId="1BBA1800" w14:textId="77777777" w:rsidR="00EC24B4" w:rsidRDefault="00EC24B4" w:rsidP="00EC24B4">
      <w:pPr>
        <w:rPr>
          <w:rFonts w:ascii="Times New Roman" w:hAnsi="Times New Roman"/>
          <w:b/>
          <w:sz w:val="28"/>
          <w:szCs w:val="28"/>
        </w:rPr>
      </w:pPr>
    </w:p>
    <w:p w14:paraId="4D3771EB" w14:textId="77777777" w:rsidR="00FA5AE6" w:rsidRPr="00EC24B4" w:rsidRDefault="00FA5AE6" w:rsidP="00EC24B4">
      <w:pPr>
        <w:rPr>
          <w:rFonts w:ascii="Times New Roman" w:hAnsi="Times New Roman"/>
          <w:b/>
          <w:sz w:val="28"/>
          <w:szCs w:val="28"/>
        </w:rPr>
      </w:pPr>
      <w:r w:rsidRPr="00EC24B4">
        <w:rPr>
          <w:rFonts w:ascii="Times New Roman" w:hAnsi="Times New Roman"/>
          <w:b/>
          <w:sz w:val="28"/>
          <w:szCs w:val="28"/>
        </w:rPr>
        <w:lastRenderedPageBreak/>
        <w:t>"Найди воду такого же цвета"</w:t>
      </w:r>
    </w:p>
    <w:p w14:paraId="631A2DDE"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сформировать или закрепить (если ребенок уже знает) знание цветов, закрепить умение сравнивать и соотносить цвет, развивать цветовое восприятие, внимание, мышление и память.</w:t>
      </w:r>
    </w:p>
    <w:p w14:paraId="7E5E9442"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Оборудование</w:t>
      </w:r>
      <w:r w:rsidR="00FA5AE6" w:rsidRPr="00EC24B4">
        <w:rPr>
          <w:rFonts w:ascii="Times New Roman" w:hAnsi="Times New Roman"/>
          <w:b/>
          <w:sz w:val="28"/>
          <w:szCs w:val="28"/>
        </w:rPr>
        <w:t>:</w:t>
      </w:r>
      <w:r w:rsidR="00FA5AE6" w:rsidRPr="00FA5AE6">
        <w:rPr>
          <w:rFonts w:ascii="Times New Roman" w:hAnsi="Times New Roman"/>
          <w:sz w:val="28"/>
          <w:szCs w:val="28"/>
        </w:rPr>
        <w:t xml:space="preserve"> 3-6 прозрачных стаканчика с водой, гуашевые краски, кисточка, шарик для пинг-понга.</w:t>
      </w:r>
    </w:p>
    <w:p w14:paraId="0D6A966D" w14:textId="77777777" w:rsidR="00EC24B4"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w:t>
      </w:r>
      <w:r w:rsidRPr="00FA5AE6">
        <w:rPr>
          <w:rFonts w:ascii="Times New Roman" w:hAnsi="Times New Roman"/>
          <w:sz w:val="28"/>
          <w:szCs w:val="28"/>
        </w:rPr>
        <w:t xml:space="preserve"> Перед ребенком стоят от 3 до 6 стаканчиков с водой. " посмотри внимательно на воду в стаканчиках. Какая она (прозрачная)? Давай в каждый стаканчик добавим немного гуашевой краски". В каждый стаканчик с помощью кисточки последовательно добавляется краска определённого цвета. "Размешай зелёную краску в водичке. Какого цвета стала вода?" Такая работа проводится с каждым стаканчиком. "А теперь найди воду зелёного цвета и опусти в неё шарик". Если ребенок затрудняется самостоятельно найти воду заданного цвета, то вы предлагаете</w:t>
      </w:r>
      <w:r w:rsidR="00EC24B4">
        <w:rPr>
          <w:rFonts w:ascii="Times New Roman" w:hAnsi="Times New Roman"/>
          <w:sz w:val="28"/>
          <w:szCs w:val="28"/>
        </w:rPr>
        <w:t>,</w:t>
      </w:r>
      <w:r w:rsidRPr="00FA5AE6">
        <w:rPr>
          <w:rFonts w:ascii="Times New Roman" w:hAnsi="Times New Roman"/>
          <w:sz w:val="28"/>
          <w:szCs w:val="28"/>
        </w:rPr>
        <w:t xml:space="preserve"> показывая на цвет краски, найти воду такого же цвета. "Посмотри на краску, она зеленого цвета. Найди такую же водичку, зелёную".</w:t>
      </w:r>
    </w:p>
    <w:p w14:paraId="4D197D2F" w14:textId="77777777" w:rsidR="00FA5AE6" w:rsidRPr="00EC24B4" w:rsidRDefault="00FA5AE6" w:rsidP="00EC24B4">
      <w:pPr>
        <w:rPr>
          <w:rFonts w:ascii="Times New Roman" w:hAnsi="Times New Roman"/>
          <w:b/>
          <w:sz w:val="28"/>
          <w:szCs w:val="28"/>
        </w:rPr>
      </w:pPr>
      <w:r w:rsidRPr="00EC24B4">
        <w:rPr>
          <w:rFonts w:ascii="Times New Roman" w:hAnsi="Times New Roman"/>
          <w:b/>
          <w:sz w:val="28"/>
          <w:szCs w:val="28"/>
        </w:rPr>
        <w:t>"Угадай букву, плавающую "на животе"</w:t>
      </w:r>
    </w:p>
    <w:p w14:paraId="65E446A5" w14:textId="77777777" w:rsidR="00FA5AE6" w:rsidRPr="00FA5AE6" w:rsidRDefault="00FA5AE6" w:rsidP="00EC24B4">
      <w:pPr>
        <w:ind w:firstLine="708"/>
        <w:jc w:val="both"/>
        <w:rPr>
          <w:rFonts w:ascii="Times New Roman" w:hAnsi="Times New Roman"/>
          <w:sz w:val="28"/>
          <w:szCs w:val="28"/>
        </w:rPr>
      </w:pPr>
      <w:r w:rsidRPr="00EC24B4">
        <w:rPr>
          <w:b/>
          <w:noProof/>
          <w:lang w:eastAsia="ru-RU"/>
        </w:rPr>
        <w:drawing>
          <wp:anchor distT="0" distB="0" distL="114300" distR="114300" simplePos="0" relativeHeight="251672576" behindDoc="1" locked="1" layoutInCell="1" allowOverlap="0" wp14:anchorId="1A40B884" wp14:editId="3FF36470">
            <wp:simplePos x="0" y="0"/>
            <wp:positionH relativeFrom="page">
              <wp:posOffset>229235</wp:posOffset>
            </wp:positionH>
            <wp:positionV relativeFrom="margin">
              <wp:align>center</wp:align>
            </wp:positionV>
            <wp:extent cx="5019040" cy="7071995"/>
            <wp:effectExtent l="0" t="0" r="0" b="0"/>
            <wp:wrapNone/>
            <wp:docPr id="8" name="Рисунок 8"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4B4">
        <w:rPr>
          <w:b/>
          <w:noProof/>
          <w:lang w:eastAsia="ru-RU"/>
        </w:rPr>
        <w:drawing>
          <wp:anchor distT="0" distB="0" distL="114300" distR="114300" simplePos="0" relativeHeight="251670528" behindDoc="1" locked="1" layoutInCell="1" allowOverlap="0" wp14:anchorId="7760F746" wp14:editId="5DFB296C">
            <wp:simplePos x="0" y="0"/>
            <wp:positionH relativeFrom="page">
              <wp:posOffset>5452110</wp:posOffset>
            </wp:positionH>
            <wp:positionV relativeFrom="margin">
              <wp:align>center</wp:align>
            </wp:positionV>
            <wp:extent cx="5019040" cy="7071995"/>
            <wp:effectExtent l="0" t="0" r="0" b="0"/>
            <wp:wrapNone/>
            <wp:docPr id="7" name="Рисунок 7"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4B4">
        <w:rPr>
          <w:rFonts w:ascii="Times New Roman" w:hAnsi="Times New Roman"/>
          <w:b/>
          <w:sz w:val="28"/>
          <w:szCs w:val="28"/>
        </w:rPr>
        <w:t>Цель:</w:t>
      </w:r>
      <w:r w:rsidRPr="00FA5AE6">
        <w:rPr>
          <w:rFonts w:ascii="Times New Roman" w:hAnsi="Times New Roman"/>
          <w:sz w:val="28"/>
          <w:szCs w:val="28"/>
        </w:rPr>
        <w:t xml:space="preserve"> сформировать или закрепить (если ребенок уже знает) знание оптического образа букв, развивать внимание, память.</w:t>
      </w:r>
    </w:p>
    <w:p w14:paraId="0177083A"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Оборудование</w:t>
      </w:r>
      <w:r w:rsidR="00FA5AE6" w:rsidRPr="00EC24B4">
        <w:rPr>
          <w:rFonts w:ascii="Times New Roman" w:hAnsi="Times New Roman"/>
          <w:b/>
          <w:sz w:val="28"/>
          <w:szCs w:val="28"/>
        </w:rPr>
        <w:t>:</w:t>
      </w:r>
      <w:r w:rsidR="00FA5AE6" w:rsidRPr="00FA5AE6">
        <w:rPr>
          <w:rFonts w:ascii="Times New Roman" w:hAnsi="Times New Roman"/>
          <w:sz w:val="28"/>
          <w:szCs w:val="28"/>
        </w:rPr>
        <w:t xml:space="preserve"> пластиковые буквы, ёмкость с водой.</w:t>
      </w:r>
    </w:p>
    <w:p w14:paraId="4E835C35"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w:t>
      </w:r>
      <w:r w:rsidRPr="00FA5AE6">
        <w:rPr>
          <w:rFonts w:ascii="Times New Roman" w:hAnsi="Times New Roman"/>
          <w:sz w:val="28"/>
          <w:szCs w:val="28"/>
        </w:rPr>
        <w:t xml:space="preserve"> "Посмотри на буквы, которые плавают в нашем озере. Одни буквы плавают правильно, на спине, а другие неправильно, потому что перевернулись на живот. Назови только те буквы, которые плавают в воде перевернутыми, а теперь те, которые плавают правильно". Затем вы просите ребенка выловить и приклеить к стене те буквы, которые располагаются воде правильно, а после этого расположить на стене перевернутые буквы, придав им правильное положение.</w:t>
      </w:r>
    </w:p>
    <w:p w14:paraId="20752D81" w14:textId="77777777" w:rsidR="00FA5AE6" w:rsidRPr="00EC24B4" w:rsidRDefault="00FA5AE6" w:rsidP="00EC24B4">
      <w:pPr>
        <w:rPr>
          <w:rFonts w:ascii="Times New Roman" w:hAnsi="Times New Roman"/>
          <w:b/>
          <w:sz w:val="28"/>
          <w:szCs w:val="28"/>
        </w:rPr>
      </w:pPr>
      <w:r w:rsidRPr="00EC24B4">
        <w:rPr>
          <w:rFonts w:ascii="Times New Roman" w:hAnsi="Times New Roman"/>
          <w:b/>
          <w:sz w:val="28"/>
          <w:szCs w:val="28"/>
        </w:rPr>
        <w:t>"Сосчитай игрушки"</w:t>
      </w:r>
    </w:p>
    <w:p w14:paraId="4A5F8168"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закрепить знание числового ряда и состава числа, развивать внимание, память и мышление.</w:t>
      </w:r>
    </w:p>
    <w:p w14:paraId="4CF460ED"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Оборудование</w:t>
      </w:r>
      <w:r w:rsidR="00FA5AE6" w:rsidRPr="00EC24B4">
        <w:rPr>
          <w:rFonts w:ascii="Times New Roman" w:hAnsi="Times New Roman"/>
          <w:b/>
          <w:sz w:val="28"/>
          <w:szCs w:val="28"/>
        </w:rPr>
        <w:t>:</w:t>
      </w:r>
      <w:r w:rsidR="00FA5AE6" w:rsidRPr="00FA5AE6">
        <w:rPr>
          <w:rFonts w:ascii="Times New Roman" w:hAnsi="Times New Roman"/>
          <w:sz w:val="28"/>
          <w:szCs w:val="28"/>
        </w:rPr>
        <w:t xml:space="preserve"> пластиковые цифры, два тазика с водой, игрушки или природный материал (камешки, ракушки, орехи).</w:t>
      </w:r>
    </w:p>
    <w:p w14:paraId="56373E63"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 </w:t>
      </w:r>
      <w:r w:rsidRPr="00FA5AE6">
        <w:rPr>
          <w:rFonts w:ascii="Times New Roman" w:hAnsi="Times New Roman"/>
          <w:sz w:val="28"/>
          <w:szCs w:val="28"/>
        </w:rPr>
        <w:t>Ставим перед ребенком два тазика с водой, в один опускаем различные игрушки или природный материал. Во второй бросаем пластиковую цифру. "Назови цифру, которая отправилась плавать". Ребенок называет цифру. "А теперь достань из тазика, где лежат разные предметы, такое количество игрушек (ракушек, камешков), какое обозначает эта цифра. Доставай по одной игрушке, считай и бросай их в тазик, где плавает цифра". Малыш достает из первого тазика по одному предмету, бросает их в другой тазик и считает. "Пересчитай все игрушки в тазике, где плавает цифра. Скажи, сколько всего игрушек ты бросил в таз, где плавает цифра? Почему?".</w:t>
      </w:r>
      <w:r w:rsidR="00EC24B4">
        <w:rPr>
          <w:rFonts w:ascii="Times New Roman" w:hAnsi="Times New Roman"/>
          <w:sz w:val="28"/>
          <w:szCs w:val="28"/>
        </w:rPr>
        <w:t xml:space="preserve"> </w:t>
      </w:r>
      <w:r w:rsidRPr="00FA5AE6">
        <w:rPr>
          <w:rFonts w:ascii="Times New Roman" w:hAnsi="Times New Roman"/>
          <w:sz w:val="28"/>
          <w:szCs w:val="28"/>
        </w:rPr>
        <w:t>Игра повторяется с другими цифрами столько раз, сколько цифр знает ребенок, и пока поддерживается его игровой интерес.</w:t>
      </w:r>
    </w:p>
    <w:p w14:paraId="20613116" w14:textId="77777777" w:rsidR="00FA5AE6" w:rsidRPr="00EC24B4" w:rsidRDefault="00FA5AE6" w:rsidP="00EC24B4">
      <w:pPr>
        <w:rPr>
          <w:rFonts w:ascii="Times New Roman" w:hAnsi="Times New Roman"/>
          <w:b/>
          <w:sz w:val="28"/>
          <w:szCs w:val="28"/>
        </w:rPr>
      </w:pPr>
      <w:r w:rsidRPr="00EC24B4">
        <w:rPr>
          <w:rFonts w:ascii="Times New Roman" w:hAnsi="Times New Roman"/>
          <w:b/>
          <w:sz w:val="28"/>
          <w:szCs w:val="28"/>
        </w:rPr>
        <w:t>"Тяжелый и легкий"</w:t>
      </w:r>
    </w:p>
    <w:p w14:paraId="4BA4D9A8"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сформировать или закрепить (если ребенок уже знает) представление о величине (тяжёлый - лёгкий, большой - маленький), закрепить умение сравнивать предметы по весу, закрепить знание правой и левой руки, развивать внимание и память.</w:t>
      </w:r>
    </w:p>
    <w:p w14:paraId="0E3ED282"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Оборудование</w:t>
      </w:r>
      <w:r w:rsidR="00FA5AE6" w:rsidRPr="00EC24B4">
        <w:rPr>
          <w:rFonts w:ascii="Times New Roman" w:hAnsi="Times New Roman"/>
          <w:b/>
          <w:sz w:val="28"/>
          <w:szCs w:val="28"/>
        </w:rPr>
        <w:t>:</w:t>
      </w:r>
      <w:r w:rsidR="00FA5AE6" w:rsidRPr="00FA5AE6">
        <w:rPr>
          <w:rFonts w:ascii="Times New Roman" w:hAnsi="Times New Roman"/>
          <w:sz w:val="28"/>
          <w:szCs w:val="28"/>
        </w:rPr>
        <w:t xml:space="preserve"> два камня, разных по величине, ёмкость с водой.</w:t>
      </w:r>
    </w:p>
    <w:p w14:paraId="1B1E7BDA"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w:t>
      </w:r>
      <w:r w:rsidRPr="00FA5AE6">
        <w:rPr>
          <w:rFonts w:ascii="Times New Roman" w:hAnsi="Times New Roman"/>
          <w:sz w:val="28"/>
          <w:szCs w:val="28"/>
        </w:rPr>
        <w:t> Предложите ребенку взять в правую руку большой камень, а в левую - маленький. "В какой руке у тебя тяжелый камень? А в какой руке легкий камень? Давай посмотрим, какой камень опустится на дно быстрее. Тяжёлый или лёгкий?".</w:t>
      </w:r>
    </w:p>
    <w:p w14:paraId="7B821DA1" w14:textId="77777777" w:rsidR="00EC24B4" w:rsidRDefault="00EC24B4" w:rsidP="00FA5AE6">
      <w:pPr>
        <w:jc w:val="both"/>
        <w:rPr>
          <w:rFonts w:ascii="Times New Roman" w:hAnsi="Times New Roman"/>
          <w:sz w:val="28"/>
          <w:szCs w:val="28"/>
        </w:rPr>
      </w:pPr>
    </w:p>
    <w:p w14:paraId="49B7959C" w14:textId="77777777" w:rsidR="00D411F3" w:rsidRDefault="00D411F3" w:rsidP="00EC24B4">
      <w:pPr>
        <w:rPr>
          <w:rFonts w:ascii="Times New Roman" w:hAnsi="Times New Roman"/>
          <w:b/>
          <w:sz w:val="28"/>
          <w:szCs w:val="28"/>
        </w:rPr>
      </w:pPr>
    </w:p>
    <w:p w14:paraId="22F35FB5" w14:textId="77777777" w:rsidR="00FA5AE6" w:rsidRPr="00EC24B4" w:rsidRDefault="00EC24B4" w:rsidP="00EC24B4">
      <w:pPr>
        <w:rPr>
          <w:rFonts w:ascii="Times New Roman" w:hAnsi="Times New Roman"/>
          <w:b/>
          <w:sz w:val="28"/>
          <w:szCs w:val="28"/>
        </w:rPr>
      </w:pPr>
      <w:r w:rsidRPr="00EC24B4">
        <w:rPr>
          <w:rFonts w:ascii="Times New Roman" w:hAnsi="Times New Roman"/>
          <w:b/>
          <w:sz w:val="28"/>
          <w:szCs w:val="28"/>
        </w:rPr>
        <w:t>«</w:t>
      </w:r>
      <w:r w:rsidR="00FA5AE6" w:rsidRPr="00EC24B4">
        <w:rPr>
          <w:rFonts w:ascii="Times New Roman" w:hAnsi="Times New Roman"/>
          <w:b/>
          <w:sz w:val="28"/>
          <w:szCs w:val="28"/>
        </w:rPr>
        <w:t>Быстроходные катера</w:t>
      </w:r>
      <w:r w:rsidRPr="00EC24B4">
        <w:rPr>
          <w:rFonts w:ascii="Times New Roman" w:hAnsi="Times New Roman"/>
          <w:b/>
          <w:sz w:val="28"/>
          <w:szCs w:val="28"/>
        </w:rPr>
        <w:t>»</w:t>
      </w:r>
    </w:p>
    <w:p w14:paraId="6DAB7B04"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учить действовать согласованно, развивать мелкую моторику рук.</w:t>
      </w:r>
    </w:p>
    <w:p w14:paraId="669B479B"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w:t>
      </w:r>
      <w:r w:rsidR="00FA5AE6" w:rsidRPr="00EC24B4">
        <w:rPr>
          <w:rFonts w:ascii="Times New Roman" w:hAnsi="Times New Roman"/>
          <w:b/>
          <w:sz w:val="28"/>
          <w:szCs w:val="28"/>
        </w:rPr>
        <w:t>борудование:</w:t>
      </w:r>
      <w:r w:rsidR="00FA5AE6" w:rsidRPr="00FA5AE6">
        <w:rPr>
          <w:rFonts w:ascii="Times New Roman" w:hAnsi="Times New Roman"/>
          <w:sz w:val="28"/>
          <w:szCs w:val="28"/>
        </w:rPr>
        <w:t xml:space="preserve"> надувной бассейн, заполненный водой (или большой таз). Две скакалки (шнура, для отметки старта и финиша. Два пластмассовых катера с привязанными к ним веревочками, карандаш на каждого участника.</w:t>
      </w:r>
    </w:p>
    <w:p w14:paraId="6E16E896"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w:t>
      </w:r>
      <w:r w:rsidRPr="00FA5AE6">
        <w:rPr>
          <w:rFonts w:ascii="Times New Roman" w:hAnsi="Times New Roman"/>
          <w:sz w:val="28"/>
          <w:szCs w:val="28"/>
        </w:rPr>
        <w:t xml:space="preserve"> на воде у стартовой линии устанавливаются два катера. Их придерживают дети – болельщики. Участники соревнования, встают с противоположной стороны бассейна. У них в руках карандаши, к которым привязаны веревки от катеров. По сигналу воспитателя болельщики отпускают катера, а участники начинают быстро накручивать веревки на карандаши. Побеждает тот, чей катер первый придет к финишу.</w:t>
      </w:r>
    </w:p>
    <w:p w14:paraId="7FE5B62E" w14:textId="77777777" w:rsidR="00FA5AE6" w:rsidRPr="00EC24B4" w:rsidRDefault="00EC24B4" w:rsidP="00EC24B4">
      <w:pPr>
        <w:rPr>
          <w:rFonts w:ascii="Times New Roman" w:hAnsi="Times New Roman"/>
          <w:b/>
          <w:sz w:val="28"/>
          <w:szCs w:val="28"/>
        </w:rPr>
      </w:pPr>
      <w:r w:rsidRPr="00EC24B4">
        <w:rPr>
          <w:rFonts w:ascii="Times New Roman" w:hAnsi="Times New Roman"/>
          <w:b/>
          <w:sz w:val="28"/>
          <w:szCs w:val="28"/>
        </w:rPr>
        <w:t>«</w:t>
      </w:r>
      <w:r w:rsidR="00FA5AE6" w:rsidRPr="00EC24B4">
        <w:rPr>
          <w:rFonts w:ascii="Times New Roman" w:hAnsi="Times New Roman"/>
          <w:b/>
          <w:sz w:val="28"/>
          <w:szCs w:val="28"/>
        </w:rPr>
        <w:t>Не пролей ни капли</w:t>
      </w:r>
      <w:r w:rsidRPr="00EC24B4">
        <w:rPr>
          <w:rFonts w:ascii="Times New Roman" w:hAnsi="Times New Roman"/>
          <w:b/>
          <w:sz w:val="28"/>
          <w:szCs w:val="28"/>
        </w:rPr>
        <w:t>»</w:t>
      </w:r>
    </w:p>
    <w:p w14:paraId="2A8AEDEF"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Цель:</w:t>
      </w:r>
      <w:r w:rsidRPr="00FA5AE6">
        <w:rPr>
          <w:rFonts w:ascii="Times New Roman" w:hAnsi="Times New Roman"/>
          <w:sz w:val="28"/>
          <w:szCs w:val="28"/>
        </w:rPr>
        <w:t xml:space="preserve"> учить работать в команде. Развивать общую моторику.</w:t>
      </w:r>
    </w:p>
    <w:p w14:paraId="2ED6C0F8" w14:textId="77777777" w:rsidR="00FA5AE6" w:rsidRPr="00FA5AE6" w:rsidRDefault="00EC24B4" w:rsidP="00EC24B4">
      <w:pPr>
        <w:ind w:firstLine="708"/>
        <w:jc w:val="both"/>
        <w:rPr>
          <w:rFonts w:ascii="Times New Roman" w:hAnsi="Times New Roman"/>
          <w:sz w:val="28"/>
          <w:szCs w:val="28"/>
        </w:rPr>
      </w:pPr>
      <w:r w:rsidRPr="00EC24B4">
        <w:rPr>
          <w:rFonts w:ascii="Times New Roman" w:hAnsi="Times New Roman"/>
          <w:b/>
          <w:sz w:val="28"/>
          <w:szCs w:val="28"/>
        </w:rPr>
        <w:t>О</w:t>
      </w:r>
      <w:r w:rsidR="00FA5AE6" w:rsidRPr="00EC24B4">
        <w:rPr>
          <w:rFonts w:ascii="Times New Roman" w:hAnsi="Times New Roman"/>
          <w:b/>
          <w:sz w:val="28"/>
          <w:szCs w:val="28"/>
        </w:rPr>
        <w:t>борудование:</w:t>
      </w:r>
      <w:r w:rsidR="00FA5AE6" w:rsidRPr="00FA5AE6">
        <w:rPr>
          <w:rFonts w:ascii="Times New Roman" w:hAnsi="Times New Roman"/>
          <w:sz w:val="28"/>
          <w:szCs w:val="28"/>
        </w:rPr>
        <w:t xml:space="preserve"> таз с водой, два-три игрушечных ведра, две-три одинаковые формочки.</w:t>
      </w:r>
    </w:p>
    <w:p w14:paraId="7FB5A715" w14:textId="77777777" w:rsidR="00FA5AE6" w:rsidRPr="00FA5AE6" w:rsidRDefault="00FA5AE6" w:rsidP="00EC24B4">
      <w:pPr>
        <w:ind w:firstLine="708"/>
        <w:jc w:val="both"/>
        <w:rPr>
          <w:rFonts w:ascii="Times New Roman" w:hAnsi="Times New Roman"/>
          <w:sz w:val="28"/>
          <w:szCs w:val="28"/>
        </w:rPr>
      </w:pPr>
      <w:r w:rsidRPr="00EC24B4">
        <w:rPr>
          <w:rFonts w:ascii="Times New Roman" w:hAnsi="Times New Roman"/>
          <w:b/>
          <w:sz w:val="28"/>
          <w:szCs w:val="28"/>
        </w:rPr>
        <w:t>Ход игры:</w:t>
      </w:r>
      <w:r w:rsidRPr="00FA5AE6">
        <w:rPr>
          <w:rFonts w:ascii="Times New Roman" w:hAnsi="Times New Roman"/>
          <w:sz w:val="28"/>
          <w:szCs w:val="28"/>
        </w:rPr>
        <w:t xml:space="preserve"> дети делятся на две-три команды. По сигналу воспитателя один ребенок из каждой команды зачерпывает формочкой из таза воду и, стараясь ее не пролить, быстро несет к ведру своей команды. Затем бегом возвращается к старту и передает формочку следующему члену команды. Побеждает команда, первой наполнившая свое ведро.</w:t>
      </w:r>
    </w:p>
    <w:p w14:paraId="76D7CB49" w14:textId="77777777" w:rsidR="00D411F3" w:rsidRDefault="00D411F3" w:rsidP="00D411F3">
      <w:pPr>
        <w:ind w:left="-680"/>
        <w:rPr>
          <w:rFonts w:ascii="Times New Roman" w:hAnsi="Times New Roman"/>
          <w:sz w:val="20"/>
          <w:szCs w:val="20"/>
        </w:rPr>
      </w:pPr>
    </w:p>
    <w:p w14:paraId="4F9E96B2" w14:textId="77777777" w:rsidR="00D411F3" w:rsidRDefault="00D411F3" w:rsidP="00D411F3">
      <w:pPr>
        <w:ind w:left="-680"/>
        <w:rPr>
          <w:rFonts w:ascii="Times New Roman" w:hAnsi="Times New Roman"/>
          <w:sz w:val="20"/>
          <w:szCs w:val="20"/>
        </w:rPr>
      </w:pPr>
    </w:p>
    <w:p w14:paraId="12080927" w14:textId="77777777" w:rsidR="00D411F3" w:rsidRDefault="00D411F3" w:rsidP="00D411F3">
      <w:pPr>
        <w:ind w:left="-680"/>
        <w:rPr>
          <w:rFonts w:ascii="Times New Roman" w:hAnsi="Times New Roman"/>
          <w:sz w:val="20"/>
          <w:szCs w:val="20"/>
        </w:rPr>
      </w:pPr>
    </w:p>
    <w:p w14:paraId="5953D284" w14:textId="77777777" w:rsidR="00D411F3" w:rsidRDefault="00D411F3" w:rsidP="00D411F3">
      <w:pPr>
        <w:ind w:left="-680"/>
        <w:rPr>
          <w:rFonts w:ascii="Times New Roman" w:hAnsi="Times New Roman"/>
          <w:sz w:val="20"/>
          <w:szCs w:val="20"/>
        </w:rPr>
      </w:pPr>
    </w:p>
    <w:p w14:paraId="7FBFF860" w14:textId="77777777" w:rsidR="00D411F3" w:rsidRDefault="00D411F3" w:rsidP="00D411F3">
      <w:pPr>
        <w:ind w:left="-680"/>
        <w:rPr>
          <w:rFonts w:ascii="Times New Roman" w:hAnsi="Times New Roman"/>
          <w:sz w:val="20"/>
          <w:szCs w:val="20"/>
        </w:rPr>
      </w:pPr>
    </w:p>
    <w:p w14:paraId="02A886B2" w14:textId="77777777" w:rsidR="00D411F3" w:rsidRDefault="00D411F3" w:rsidP="00D411F3">
      <w:pPr>
        <w:ind w:left="-680"/>
        <w:rPr>
          <w:rFonts w:ascii="Times New Roman" w:hAnsi="Times New Roman"/>
          <w:sz w:val="20"/>
          <w:szCs w:val="20"/>
        </w:rPr>
      </w:pPr>
    </w:p>
    <w:p w14:paraId="16440C0B" w14:textId="77777777" w:rsidR="00D411F3" w:rsidRDefault="00D411F3" w:rsidP="00D411F3">
      <w:pPr>
        <w:ind w:left="-680"/>
        <w:rPr>
          <w:rFonts w:ascii="Times New Roman" w:hAnsi="Times New Roman"/>
          <w:sz w:val="20"/>
          <w:szCs w:val="20"/>
        </w:rPr>
      </w:pPr>
    </w:p>
    <w:p w14:paraId="530290C6" w14:textId="77777777" w:rsidR="00BF5A23" w:rsidRDefault="00BF5A23" w:rsidP="00D411F3">
      <w:pPr>
        <w:rPr>
          <w:rFonts w:ascii="Times New Roman" w:hAnsi="Times New Roman"/>
          <w:sz w:val="20"/>
          <w:szCs w:val="20"/>
        </w:rPr>
      </w:pPr>
    </w:p>
    <w:p w14:paraId="4B03F45C" w14:textId="77777777" w:rsidR="00BF5A23" w:rsidRDefault="00BF5A23" w:rsidP="00D411F3">
      <w:pPr>
        <w:rPr>
          <w:rFonts w:ascii="Times New Roman" w:hAnsi="Times New Roman"/>
          <w:sz w:val="20"/>
          <w:szCs w:val="20"/>
        </w:rPr>
      </w:pPr>
    </w:p>
    <w:p w14:paraId="4B8ED060" w14:textId="50B60793" w:rsidR="00D411F3" w:rsidRDefault="00D411F3" w:rsidP="00D411F3">
      <w:pPr>
        <w:rPr>
          <w:rFonts w:ascii="Times New Roman" w:hAnsi="Times New Roman"/>
          <w:sz w:val="20"/>
          <w:szCs w:val="20"/>
        </w:rPr>
      </w:pPr>
    </w:p>
    <w:p w14:paraId="064B4D3F" w14:textId="77777777" w:rsidR="00BF5A23" w:rsidRDefault="00BF5A23" w:rsidP="00D411F3">
      <w:pPr>
        <w:rPr>
          <w:rFonts w:ascii="Times New Roman" w:hAnsi="Times New Roman"/>
          <w:sz w:val="20"/>
          <w:szCs w:val="20"/>
        </w:rPr>
      </w:pPr>
    </w:p>
    <w:p w14:paraId="40DCBD34" w14:textId="77777777" w:rsidR="00D411F3" w:rsidRDefault="00D411F3" w:rsidP="00D411F3">
      <w:pPr>
        <w:rPr>
          <w:rFonts w:ascii="Times New Roman" w:hAnsi="Times New Roman"/>
          <w:sz w:val="20"/>
          <w:szCs w:val="20"/>
        </w:rPr>
      </w:pPr>
    </w:p>
    <w:p w14:paraId="6F5354EC" w14:textId="77777777" w:rsidR="00D411F3" w:rsidRDefault="00D411F3" w:rsidP="00D411F3">
      <w:pPr>
        <w:rPr>
          <w:rFonts w:ascii="Times New Roman" w:hAnsi="Times New Roman"/>
          <w:sz w:val="20"/>
          <w:szCs w:val="20"/>
        </w:rPr>
      </w:pPr>
    </w:p>
    <w:p w14:paraId="6AEDC430" w14:textId="77777777" w:rsidR="00D411F3" w:rsidRDefault="00D411F3" w:rsidP="00D411F3">
      <w:pPr>
        <w:rPr>
          <w:rFonts w:ascii="Times New Roman" w:hAnsi="Times New Roman"/>
          <w:sz w:val="20"/>
          <w:szCs w:val="20"/>
        </w:rPr>
      </w:pPr>
    </w:p>
    <w:p w14:paraId="3E8C595A" w14:textId="77777777" w:rsidR="00D411F3" w:rsidRDefault="00D411F3" w:rsidP="00D411F3">
      <w:pPr>
        <w:rPr>
          <w:rFonts w:ascii="Times New Roman" w:hAnsi="Times New Roman"/>
          <w:sz w:val="20"/>
          <w:szCs w:val="20"/>
        </w:rPr>
      </w:pPr>
    </w:p>
    <w:p w14:paraId="294CAB89" w14:textId="77777777" w:rsidR="00D411F3" w:rsidRDefault="00D411F3" w:rsidP="00D411F3">
      <w:pPr>
        <w:rPr>
          <w:rFonts w:ascii="Times New Roman" w:hAnsi="Times New Roman"/>
          <w:sz w:val="20"/>
          <w:szCs w:val="20"/>
        </w:rPr>
      </w:pPr>
    </w:p>
    <w:p w14:paraId="7D5D7870" w14:textId="77777777" w:rsidR="00D411F3" w:rsidRDefault="00D411F3" w:rsidP="00D411F3">
      <w:pPr>
        <w:rPr>
          <w:rFonts w:ascii="Times New Roman" w:hAnsi="Times New Roman"/>
          <w:sz w:val="20"/>
          <w:szCs w:val="20"/>
        </w:rPr>
      </w:pPr>
    </w:p>
    <w:p w14:paraId="05E26072" w14:textId="77777777" w:rsidR="00D411F3" w:rsidRDefault="00D411F3" w:rsidP="00D411F3">
      <w:pPr>
        <w:rPr>
          <w:rFonts w:ascii="Times New Roman" w:hAnsi="Times New Roman"/>
          <w:b/>
          <w:i/>
          <w:sz w:val="72"/>
          <w:szCs w:val="72"/>
        </w:rPr>
      </w:pPr>
    </w:p>
    <w:p w14:paraId="589A9D5A" w14:textId="77777777" w:rsidR="00D411F3" w:rsidRDefault="00D411F3" w:rsidP="00D411F3">
      <w:pPr>
        <w:rPr>
          <w:rFonts w:ascii="Times New Roman" w:hAnsi="Times New Roman"/>
          <w:b/>
          <w:i/>
          <w:sz w:val="72"/>
          <w:szCs w:val="72"/>
        </w:rPr>
      </w:pPr>
    </w:p>
    <w:p w14:paraId="3E93586B" w14:textId="77777777" w:rsidR="00D411F3" w:rsidRDefault="00D411F3" w:rsidP="00D411F3">
      <w:pPr>
        <w:rPr>
          <w:rFonts w:ascii="Times New Roman" w:hAnsi="Times New Roman"/>
          <w:b/>
          <w:i/>
          <w:sz w:val="72"/>
          <w:szCs w:val="72"/>
        </w:rPr>
      </w:pPr>
      <w:r w:rsidRPr="00D411F3">
        <w:rPr>
          <w:rFonts w:ascii="Times New Roman" w:hAnsi="Times New Roman"/>
          <w:b/>
          <w:i/>
          <w:sz w:val="72"/>
          <w:szCs w:val="72"/>
        </w:rPr>
        <w:t>Игры с водой</w:t>
      </w:r>
    </w:p>
    <w:p w14:paraId="35B3C8BA" w14:textId="77777777" w:rsidR="00D411F3" w:rsidRDefault="00D411F3" w:rsidP="00D411F3">
      <w:pPr>
        <w:rPr>
          <w:rFonts w:ascii="Times New Roman" w:hAnsi="Times New Roman"/>
          <w:b/>
          <w:i/>
          <w:sz w:val="72"/>
          <w:szCs w:val="72"/>
        </w:rPr>
      </w:pPr>
    </w:p>
    <w:p w14:paraId="4D2868D4" w14:textId="77777777" w:rsidR="00D411F3" w:rsidRDefault="00D411F3" w:rsidP="00D411F3">
      <w:pPr>
        <w:rPr>
          <w:rFonts w:ascii="Times New Roman" w:hAnsi="Times New Roman"/>
          <w:sz w:val="24"/>
          <w:szCs w:val="24"/>
        </w:rPr>
      </w:pPr>
      <w:r>
        <w:rPr>
          <w:rFonts w:ascii="Times New Roman" w:hAnsi="Times New Roman"/>
          <w:sz w:val="24"/>
          <w:szCs w:val="24"/>
        </w:rPr>
        <w:t xml:space="preserve">                   </w:t>
      </w:r>
    </w:p>
    <w:p w14:paraId="224A5E04" w14:textId="77777777" w:rsidR="00D411F3" w:rsidRDefault="00D411F3" w:rsidP="00D411F3">
      <w:pPr>
        <w:rPr>
          <w:rFonts w:ascii="Times New Roman" w:hAnsi="Times New Roman"/>
          <w:sz w:val="24"/>
          <w:szCs w:val="24"/>
        </w:rPr>
      </w:pPr>
      <w:r>
        <w:rPr>
          <w:rFonts w:ascii="Times New Roman" w:hAnsi="Times New Roman"/>
          <w:sz w:val="24"/>
          <w:szCs w:val="24"/>
        </w:rPr>
        <w:t xml:space="preserve">                                                                    </w:t>
      </w:r>
    </w:p>
    <w:p w14:paraId="1A05807E" w14:textId="77777777" w:rsidR="00D411F3" w:rsidRDefault="00D411F3" w:rsidP="00D411F3">
      <w:pPr>
        <w:rPr>
          <w:rFonts w:ascii="Times New Roman" w:hAnsi="Times New Roman"/>
          <w:sz w:val="24"/>
          <w:szCs w:val="24"/>
        </w:rPr>
      </w:pPr>
    </w:p>
    <w:p w14:paraId="601F2EB9" w14:textId="77777777" w:rsidR="00D411F3" w:rsidRDefault="00D411F3" w:rsidP="00D411F3">
      <w:pPr>
        <w:jc w:val="right"/>
        <w:rPr>
          <w:rFonts w:ascii="Times New Roman" w:hAnsi="Times New Roman"/>
          <w:sz w:val="24"/>
          <w:szCs w:val="24"/>
        </w:rPr>
      </w:pPr>
      <w:r w:rsidRPr="00D411F3">
        <w:rPr>
          <w:rFonts w:ascii="Times New Roman" w:hAnsi="Times New Roman"/>
          <w:sz w:val="24"/>
          <w:szCs w:val="24"/>
        </w:rPr>
        <w:t>Составитель: Кузнецова А.А.</w:t>
      </w:r>
    </w:p>
    <w:p w14:paraId="27505DF4" w14:textId="77777777" w:rsidR="00D411F3" w:rsidRDefault="00D411F3" w:rsidP="00D411F3">
      <w:pPr>
        <w:rPr>
          <w:rFonts w:ascii="Times New Roman" w:hAnsi="Times New Roman"/>
          <w:sz w:val="24"/>
          <w:szCs w:val="24"/>
        </w:rPr>
      </w:pPr>
    </w:p>
    <w:p w14:paraId="51311EF3" w14:textId="77777777" w:rsidR="00D411F3" w:rsidRDefault="00D411F3" w:rsidP="00D411F3">
      <w:pPr>
        <w:rPr>
          <w:rFonts w:ascii="Times New Roman" w:hAnsi="Times New Roman"/>
          <w:sz w:val="24"/>
          <w:szCs w:val="24"/>
        </w:rPr>
      </w:pPr>
    </w:p>
    <w:p w14:paraId="647D2ACA" w14:textId="77777777" w:rsidR="00D411F3" w:rsidRDefault="00D411F3" w:rsidP="00D411F3">
      <w:pPr>
        <w:rPr>
          <w:rFonts w:ascii="Times New Roman" w:hAnsi="Times New Roman"/>
          <w:sz w:val="24"/>
          <w:szCs w:val="24"/>
        </w:rPr>
      </w:pPr>
    </w:p>
    <w:p w14:paraId="30DF7168" w14:textId="77777777" w:rsidR="00D411F3" w:rsidRDefault="00D411F3" w:rsidP="00D411F3">
      <w:pPr>
        <w:rPr>
          <w:rFonts w:ascii="Times New Roman" w:hAnsi="Times New Roman"/>
          <w:sz w:val="24"/>
          <w:szCs w:val="24"/>
        </w:rPr>
      </w:pPr>
    </w:p>
    <w:p w14:paraId="070E7D73" w14:textId="77777777" w:rsidR="00D411F3" w:rsidRDefault="00D411F3" w:rsidP="00D411F3">
      <w:pPr>
        <w:rPr>
          <w:rFonts w:ascii="Times New Roman" w:hAnsi="Times New Roman"/>
          <w:sz w:val="24"/>
          <w:szCs w:val="24"/>
        </w:rPr>
      </w:pPr>
    </w:p>
    <w:p w14:paraId="51EF5003" w14:textId="77777777" w:rsidR="00D411F3" w:rsidRDefault="00D411F3" w:rsidP="00D411F3">
      <w:pPr>
        <w:rPr>
          <w:rFonts w:ascii="Times New Roman" w:hAnsi="Times New Roman"/>
          <w:sz w:val="24"/>
          <w:szCs w:val="24"/>
        </w:rPr>
      </w:pPr>
    </w:p>
    <w:p w14:paraId="64DD5582" w14:textId="77777777" w:rsidR="00D411F3" w:rsidRDefault="00D411F3" w:rsidP="00D411F3">
      <w:pPr>
        <w:rPr>
          <w:rFonts w:ascii="Times New Roman" w:hAnsi="Times New Roman"/>
          <w:sz w:val="24"/>
          <w:szCs w:val="24"/>
        </w:rPr>
      </w:pPr>
    </w:p>
    <w:p w14:paraId="1A2654F0" w14:textId="77777777" w:rsidR="00D411F3" w:rsidRDefault="00D411F3" w:rsidP="00D411F3">
      <w:pPr>
        <w:rPr>
          <w:rFonts w:ascii="Times New Roman" w:hAnsi="Times New Roman"/>
          <w:sz w:val="24"/>
          <w:szCs w:val="24"/>
        </w:rPr>
      </w:pPr>
    </w:p>
    <w:p w14:paraId="4B954691" w14:textId="77777777" w:rsidR="00D411F3" w:rsidRDefault="00D411F3" w:rsidP="00D411F3">
      <w:pPr>
        <w:rPr>
          <w:rFonts w:ascii="Times New Roman" w:hAnsi="Times New Roman"/>
          <w:sz w:val="24"/>
          <w:szCs w:val="24"/>
        </w:rPr>
      </w:pPr>
    </w:p>
    <w:p w14:paraId="38C0F82D" w14:textId="77777777" w:rsidR="00D411F3" w:rsidRDefault="00D411F3" w:rsidP="00D411F3">
      <w:pPr>
        <w:rPr>
          <w:rFonts w:ascii="Times New Roman" w:hAnsi="Times New Roman"/>
          <w:sz w:val="24"/>
          <w:szCs w:val="24"/>
        </w:rPr>
      </w:pPr>
    </w:p>
    <w:p w14:paraId="5DFDA578" w14:textId="77777777" w:rsidR="00D411F3" w:rsidRDefault="00D411F3" w:rsidP="00D411F3">
      <w:pPr>
        <w:rPr>
          <w:rFonts w:ascii="Times New Roman" w:hAnsi="Times New Roman"/>
          <w:sz w:val="24"/>
          <w:szCs w:val="24"/>
        </w:rPr>
      </w:pPr>
    </w:p>
    <w:p w14:paraId="66C1E59A" w14:textId="77777777" w:rsidR="00D411F3" w:rsidRDefault="00D411F3" w:rsidP="00D411F3">
      <w:pPr>
        <w:rPr>
          <w:rFonts w:ascii="Times New Roman" w:hAnsi="Times New Roman"/>
          <w:sz w:val="24"/>
          <w:szCs w:val="24"/>
        </w:rPr>
      </w:pPr>
    </w:p>
    <w:p w14:paraId="37922C33" w14:textId="77777777" w:rsidR="00D411F3" w:rsidRDefault="00D411F3" w:rsidP="00D411F3">
      <w:pPr>
        <w:rPr>
          <w:rFonts w:ascii="Times New Roman" w:hAnsi="Times New Roman"/>
          <w:sz w:val="20"/>
          <w:szCs w:val="20"/>
        </w:rPr>
      </w:pPr>
      <w:r>
        <w:rPr>
          <w:rFonts w:ascii="Times New Roman" w:hAnsi="Times New Roman"/>
          <w:sz w:val="20"/>
          <w:szCs w:val="20"/>
        </w:rPr>
        <w:t xml:space="preserve">           </w:t>
      </w:r>
    </w:p>
    <w:p w14:paraId="7DB65F8A" w14:textId="35BCCAB8" w:rsidR="00D411F3" w:rsidRPr="00D411F3" w:rsidRDefault="00D411F3" w:rsidP="00D411F3">
      <w:pPr>
        <w:rPr>
          <w:rFonts w:ascii="Times New Roman" w:hAnsi="Times New Roman"/>
          <w:sz w:val="20"/>
          <w:szCs w:val="20"/>
        </w:rPr>
      </w:pPr>
      <w:r w:rsidRPr="00D411F3">
        <w:rPr>
          <w:rFonts w:ascii="Times New Roman" w:hAnsi="Times New Roman"/>
          <w:sz w:val="20"/>
          <w:szCs w:val="20"/>
        </w:rPr>
        <w:t>,</w:t>
      </w:r>
    </w:p>
    <w:p w14:paraId="2E1BF1D3" w14:textId="470AD82A" w:rsidR="00BF5A23" w:rsidRDefault="00D411F3">
      <w:r>
        <w:rPr>
          <w:rFonts w:ascii="Times New Roman" w:hAnsi="Times New Roman"/>
          <w:sz w:val="20"/>
          <w:szCs w:val="20"/>
        </w:rPr>
        <w:t xml:space="preserve">               </w:t>
      </w:r>
      <w:r w:rsidR="00FA5AE6" w:rsidRPr="00FA5AE6">
        <w:rPr>
          <w:noProof/>
          <w:lang w:eastAsia="ru-RU"/>
        </w:rPr>
        <w:drawing>
          <wp:anchor distT="0" distB="0" distL="114300" distR="114300" simplePos="0" relativeHeight="251660288" behindDoc="1" locked="1" layoutInCell="1" allowOverlap="0" wp14:anchorId="0770EAC8" wp14:editId="11EBA645">
            <wp:simplePos x="0" y="0"/>
            <wp:positionH relativeFrom="margin">
              <wp:posOffset>5127625</wp:posOffset>
            </wp:positionH>
            <wp:positionV relativeFrom="margin">
              <wp:posOffset>-117475</wp:posOffset>
            </wp:positionV>
            <wp:extent cx="5019040" cy="7071995"/>
            <wp:effectExtent l="0" t="0" r="0" b="0"/>
            <wp:wrapNone/>
            <wp:docPr id="2" name="Рисунок 2"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AE6" w:rsidRPr="00FA5AE6">
        <w:rPr>
          <w:noProof/>
          <w:lang w:eastAsia="ru-RU"/>
        </w:rPr>
        <w:drawing>
          <wp:anchor distT="0" distB="0" distL="114300" distR="114300" simplePos="0" relativeHeight="251658240" behindDoc="1" locked="1" layoutInCell="1" allowOverlap="0" wp14:anchorId="18564D9B" wp14:editId="41EBF10D">
            <wp:simplePos x="0" y="0"/>
            <wp:positionH relativeFrom="page">
              <wp:posOffset>214630</wp:posOffset>
            </wp:positionH>
            <wp:positionV relativeFrom="margin">
              <wp:align>center</wp:align>
            </wp:positionV>
            <wp:extent cx="5019040" cy="7071995"/>
            <wp:effectExtent l="0" t="0" r="0" b="0"/>
            <wp:wrapNone/>
            <wp:docPr id="1" name="Рисунок 1" descr="D:\РАБОТА\Картинки\Оформление\69404373_1295337286_sol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Картинки\Оформление\69404373_1295337286_soln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040" cy="70719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20A68" w:rsidSect="00FA5AE6">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19"/>
    <w:rsid w:val="00502C19"/>
    <w:rsid w:val="00606162"/>
    <w:rsid w:val="00BF5A23"/>
    <w:rsid w:val="00D411F3"/>
    <w:rsid w:val="00EC24B4"/>
    <w:rsid w:val="00EE547A"/>
    <w:rsid w:val="00FA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B14E"/>
  <w15:chartTrackingRefBased/>
  <w15:docId w15:val="{3DAE9E69-7FF7-40F6-BE52-86B7EB8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AE6"/>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Анастасия Кузнецова</cp:lastModifiedBy>
  <cp:revision>3</cp:revision>
  <dcterms:created xsi:type="dcterms:W3CDTF">2015-10-06T17:23:00Z</dcterms:created>
  <dcterms:modified xsi:type="dcterms:W3CDTF">2024-03-21T12:26:00Z</dcterms:modified>
</cp:coreProperties>
</file>